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2" w:type="dxa"/>
        <w:tblInd w:w="392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9592"/>
      </w:tblGrid>
      <w:tr w:rsidR="007C77F2" w:rsidRPr="00251FC1" w:rsidTr="007C77F2">
        <w:tc>
          <w:tcPr>
            <w:tcW w:w="9592" w:type="dxa"/>
          </w:tcPr>
          <w:p w:rsidR="007C77F2" w:rsidRPr="007C77F2" w:rsidRDefault="007C77F2" w:rsidP="00304A60">
            <w:pPr>
              <w:rPr>
                <w:rFonts w:cs="Arial"/>
                <w:b/>
                <w:sz w:val="28"/>
                <w:lang w:val="nl-NL"/>
              </w:rPr>
            </w:pPr>
          </w:p>
          <w:p w:rsidR="007C77F2" w:rsidRPr="007C77F2" w:rsidRDefault="007C77F2" w:rsidP="007C77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7C77F2">
              <w:rPr>
                <w:rFonts w:ascii="Times New Roman" w:hAnsi="Times New Roman"/>
                <w:sz w:val="28"/>
                <w:lang w:val="nl-NL"/>
              </w:rPr>
              <w:t>UBND HUYỆN THẠCH HÀ</w:t>
            </w:r>
          </w:p>
          <w:p w:rsidR="007C77F2" w:rsidRPr="007C77F2" w:rsidRDefault="007C77F2" w:rsidP="007C77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  <w:r w:rsidRPr="007C77F2">
              <w:rPr>
                <w:rFonts w:ascii="Times New Roman" w:hAnsi="Times New Roman"/>
                <w:b/>
                <w:sz w:val="28"/>
                <w:lang w:val="nl-NL"/>
              </w:rPr>
              <w:t>TRƯỜNG THCS LÊ HÔNG PHONG</w:t>
            </w:r>
          </w:p>
          <w:p w:rsidR="007C77F2" w:rsidRPr="007C77F2" w:rsidRDefault="007C77F2" w:rsidP="007C77F2">
            <w:pPr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3A67B6">
              <w:rPr>
                <w:rFonts w:ascii="Times New Roman" w:hAnsi="Times New Roman"/>
                <w:noProof/>
                <w:sz w:val="42"/>
                <w:lang w:val="nl-NL"/>
              </w:rPr>
              <w:pict>
                <v:line id="_x0000_s1027" style="position:absolute;z-index:1" from="171pt,5.95pt" to="310.5pt,5.95pt"/>
              </w:pict>
            </w:r>
          </w:p>
          <w:p w:rsidR="007C77F2" w:rsidRPr="00251FC1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Pr="00251FC1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Pr="00251FC1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Pr="00251FC1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Pr="00251FC1" w:rsidRDefault="007C77F2" w:rsidP="007C77F2">
            <w:pPr>
              <w:spacing w:after="0" w:line="240" w:lineRule="auto"/>
              <w:rPr>
                <w:lang w:val="nl-NL"/>
              </w:rPr>
            </w:pPr>
          </w:p>
          <w:p w:rsidR="007C77F2" w:rsidRPr="009D40F5" w:rsidRDefault="007C77F2" w:rsidP="007C77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64"/>
                <w:szCs w:val="64"/>
                <w:lang w:val="nl-NL"/>
              </w:rPr>
            </w:pPr>
            <w:r w:rsidRPr="009D40F5">
              <w:rPr>
                <w:rFonts w:ascii="Times New Roman" w:hAnsi="Times New Roman"/>
                <w:b/>
                <w:sz w:val="48"/>
                <w:szCs w:val="48"/>
                <w:lang w:val="nl-NL"/>
              </w:rPr>
              <w:t>Phân phối chương trình THCS</w:t>
            </w:r>
          </w:p>
          <w:p w:rsidR="007C77F2" w:rsidRDefault="007C77F2" w:rsidP="007C77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74"/>
                <w:szCs w:val="52"/>
                <w:lang w:val="nl-NL"/>
              </w:rPr>
            </w:pPr>
            <w:r w:rsidRPr="009D40F5">
              <w:rPr>
                <w:rFonts w:ascii="Times New Roman" w:hAnsi="Times New Roman"/>
                <w:b/>
                <w:sz w:val="74"/>
                <w:szCs w:val="52"/>
                <w:lang w:val="nl-NL"/>
              </w:rPr>
              <w:t xml:space="preserve">Môn: </w:t>
            </w:r>
            <w:r>
              <w:rPr>
                <w:rFonts w:ascii="Times New Roman" w:hAnsi="Times New Roman"/>
                <w:b/>
                <w:sz w:val="74"/>
                <w:szCs w:val="52"/>
                <w:lang w:val="nl-NL"/>
              </w:rPr>
              <w:t>Lịch Sử</w:t>
            </w:r>
          </w:p>
          <w:p w:rsidR="007C77F2" w:rsidRPr="007C77F2" w:rsidRDefault="007C77F2" w:rsidP="007C77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54"/>
                <w:szCs w:val="48"/>
                <w:lang w:val="nl-NL"/>
              </w:rPr>
            </w:pPr>
            <w:r w:rsidRPr="007C77F2">
              <w:rPr>
                <w:rFonts w:ascii="Times New Roman" w:hAnsi="Times New Roman"/>
                <w:b/>
                <w:sz w:val="54"/>
                <w:szCs w:val="48"/>
                <w:lang w:val="nl-NL"/>
              </w:rPr>
              <w:t xml:space="preserve"> </w:t>
            </w:r>
            <w:r w:rsidRPr="007C77F2">
              <w:rPr>
                <w:rFonts w:ascii="Times New Roman" w:hAnsi="Times New Roman"/>
                <w:b/>
                <w:sz w:val="42"/>
                <w:szCs w:val="48"/>
                <w:lang w:val="nl-NL"/>
              </w:rPr>
              <w:t>Áp dụng từ năm học 2017 - 2018</w:t>
            </w:r>
          </w:p>
          <w:p w:rsidR="007C77F2" w:rsidRPr="009D40F5" w:rsidRDefault="007C77F2" w:rsidP="007C77F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jc w:val="center"/>
              <w:rPr>
                <w:i/>
                <w:sz w:val="18"/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jc w:val="center"/>
              <w:rPr>
                <w:i/>
                <w:sz w:val="18"/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i/>
                <w:sz w:val="18"/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rPr>
                <w:i/>
                <w:sz w:val="18"/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jc w:val="center"/>
              <w:rPr>
                <w:i/>
                <w:sz w:val="18"/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jc w:val="center"/>
              <w:rPr>
                <w:i/>
                <w:sz w:val="18"/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jc w:val="center"/>
              <w:rPr>
                <w:i/>
                <w:sz w:val="18"/>
                <w:lang w:val="nl-NL"/>
              </w:rPr>
            </w:pPr>
          </w:p>
          <w:p w:rsidR="007C77F2" w:rsidRDefault="007C77F2" w:rsidP="007C77F2">
            <w:pPr>
              <w:spacing w:after="0" w:line="240" w:lineRule="auto"/>
              <w:jc w:val="center"/>
              <w:rPr>
                <w:i/>
                <w:sz w:val="18"/>
                <w:lang w:val="nl-NL"/>
              </w:rPr>
            </w:pPr>
          </w:p>
          <w:p w:rsidR="007C77F2" w:rsidRDefault="007C77F2" w:rsidP="00304A60">
            <w:pPr>
              <w:jc w:val="center"/>
              <w:rPr>
                <w:i/>
                <w:sz w:val="18"/>
                <w:lang w:val="nl-NL"/>
              </w:rPr>
            </w:pPr>
          </w:p>
          <w:p w:rsidR="007C77F2" w:rsidRDefault="007C77F2" w:rsidP="00304A60">
            <w:pPr>
              <w:jc w:val="center"/>
              <w:rPr>
                <w:i/>
                <w:sz w:val="18"/>
                <w:lang w:val="nl-NL"/>
              </w:rPr>
            </w:pPr>
          </w:p>
          <w:p w:rsidR="007C77F2" w:rsidRDefault="007C77F2" w:rsidP="00304A60">
            <w:pPr>
              <w:rPr>
                <w:i/>
                <w:sz w:val="18"/>
                <w:lang w:val="nl-NL"/>
              </w:rPr>
            </w:pPr>
          </w:p>
          <w:p w:rsidR="007C77F2" w:rsidRDefault="007C77F2" w:rsidP="00304A60">
            <w:pPr>
              <w:rPr>
                <w:sz w:val="18"/>
                <w:lang w:val="nl-NL"/>
              </w:rPr>
            </w:pPr>
          </w:p>
          <w:p w:rsidR="007C77F2" w:rsidRDefault="007C77F2" w:rsidP="00304A60">
            <w:pPr>
              <w:jc w:val="center"/>
              <w:rPr>
                <w:sz w:val="18"/>
                <w:lang w:val="nl-NL"/>
              </w:rPr>
            </w:pPr>
          </w:p>
          <w:p w:rsidR="007C77F2" w:rsidRDefault="007C77F2" w:rsidP="00304A60">
            <w:pPr>
              <w:jc w:val="center"/>
              <w:rPr>
                <w:sz w:val="18"/>
                <w:lang w:val="nl-NL"/>
              </w:rPr>
            </w:pPr>
          </w:p>
          <w:p w:rsidR="007C77F2" w:rsidRDefault="007C77F2" w:rsidP="00304A60">
            <w:pPr>
              <w:jc w:val="center"/>
              <w:rPr>
                <w:sz w:val="18"/>
                <w:lang w:val="nl-NL"/>
              </w:rPr>
            </w:pPr>
          </w:p>
          <w:p w:rsidR="007C77F2" w:rsidRDefault="007C77F2" w:rsidP="00304A60">
            <w:pPr>
              <w:jc w:val="center"/>
              <w:rPr>
                <w:sz w:val="18"/>
                <w:lang w:val="nl-NL"/>
              </w:rPr>
            </w:pPr>
          </w:p>
          <w:p w:rsidR="007C77F2" w:rsidRDefault="007C77F2" w:rsidP="00304A60">
            <w:pPr>
              <w:rPr>
                <w:sz w:val="18"/>
                <w:lang w:val="nl-NL"/>
              </w:rPr>
            </w:pPr>
          </w:p>
          <w:p w:rsidR="007C77F2" w:rsidRPr="00251FC1" w:rsidRDefault="007C77F2" w:rsidP="00304A60">
            <w:pPr>
              <w:rPr>
                <w:sz w:val="18"/>
                <w:lang w:val="nl-NL"/>
              </w:rPr>
            </w:pPr>
          </w:p>
        </w:tc>
      </w:tr>
    </w:tbl>
    <w:p w:rsidR="004938F5" w:rsidRDefault="004938F5" w:rsidP="007C77F2">
      <w:pPr>
        <w:pStyle w:val="Style1"/>
        <w:widowControl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  <w:lang w:val="da-DK"/>
        </w:rPr>
      </w:pPr>
      <w:bookmarkStart w:id="0" w:name="_GoBack"/>
    </w:p>
    <w:p w:rsidR="004938F5" w:rsidRPr="004938F5" w:rsidRDefault="004938F5" w:rsidP="004938F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38F5">
        <w:rPr>
          <w:rFonts w:ascii="Times New Roman" w:hAnsi="Times New Roman"/>
          <w:b/>
          <w:sz w:val="28"/>
          <w:szCs w:val="28"/>
        </w:rPr>
        <w:lastRenderedPageBreak/>
        <w:t xml:space="preserve">KẾ HOẠCH DẠY HỌC </w:t>
      </w:r>
      <w:r w:rsidRPr="004938F5">
        <w:rPr>
          <w:rFonts w:ascii="Times New Roman" w:hAnsi="Times New Roman"/>
          <w:b/>
          <w:bCs/>
          <w:sz w:val="28"/>
          <w:szCs w:val="28"/>
        </w:rPr>
        <w:t>MÔN LỊCH SỬ LỚP 6</w:t>
      </w:r>
    </w:p>
    <w:p w:rsidR="004938F5" w:rsidRDefault="004938F5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4938F5" w:rsidRPr="004938F5" w:rsidRDefault="004938F5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val="en-US"/>
        </w:rPr>
      </w:pPr>
      <w:r w:rsidRPr="004938F5">
        <w:rPr>
          <w:rFonts w:ascii="Times New Roman" w:hAnsi="Times New Roman"/>
          <w:b/>
          <w:bCs/>
          <w:i/>
          <w:sz w:val="28"/>
          <w:szCs w:val="28"/>
          <w:lang w:val="en-US"/>
        </w:rPr>
        <w:t>Cả năm học: 35 tuần  = 35 tiết</w:t>
      </w:r>
    </w:p>
    <w:p w:rsidR="004938F5" w:rsidRPr="004938F5" w:rsidRDefault="004938F5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val="en-US"/>
        </w:rPr>
      </w:pPr>
      <w:r w:rsidRPr="004938F5">
        <w:rPr>
          <w:rFonts w:ascii="Times New Roman" w:hAnsi="Times New Roman"/>
          <w:b/>
          <w:bCs/>
          <w:i/>
          <w:sz w:val="28"/>
          <w:szCs w:val="28"/>
          <w:lang w:val="en-US"/>
        </w:rPr>
        <w:t>Học kỳ I: 18 tiết</w:t>
      </w:r>
    </w:p>
    <w:p w:rsidR="004938F5" w:rsidRPr="004938F5" w:rsidRDefault="004938F5" w:rsidP="004938F5">
      <w:pPr>
        <w:pStyle w:val="Style1"/>
        <w:widowControl w:val="0"/>
        <w:spacing w:after="0" w:line="240" w:lineRule="auto"/>
        <w:ind w:firstLine="0"/>
        <w:jc w:val="center"/>
        <w:rPr>
          <w:rFonts w:ascii="Times New Roman" w:hAnsi="Times New Roman"/>
          <w:b/>
          <w:i/>
          <w:sz w:val="28"/>
          <w:szCs w:val="28"/>
          <w:lang w:val="da-DK"/>
        </w:rPr>
      </w:pPr>
      <w:r w:rsidRPr="004938F5">
        <w:rPr>
          <w:rFonts w:ascii="Times New Roman" w:hAnsi="Times New Roman"/>
          <w:b/>
          <w:bCs/>
          <w:i/>
          <w:sz w:val="28"/>
          <w:szCs w:val="28"/>
          <w:lang w:val="nl-NL"/>
        </w:rPr>
        <w:t>Học kỳ II: 17 tiết</w:t>
      </w:r>
    </w:p>
    <w:p w:rsidR="004938F5" w:rsidRDefault="004938F5" w:rsidP="004938F5">
      <w:pPr>
        <w:pStyle w:val="Style1"/>
        <w:widowControl w:val="0"/>
        <w:spacing w:after="0" w:line="240" w:lineRule="auto"/>
        <w:ind w:firstLine="0"/>
        <w:rPr>
          <w:rFonts w:ascii="Times New Roman" w:hAnsi="Times New Roman"/>
          <w:b/>
          <w:sz w:val="28"/>
          <w:szCs w:val="28"/>
          <w:lang w:val="da-DK"/>
        </w:rPr>
      </w:pPr>
    </w:p>
    <w:p w:rsidR="00BF5C70" w:rsidRPr="004938F5" w:rsidRDefault="00BF5C70" w:rsidP="004938F5">
      <w:pPr>
        <w:pStyle w:val="Style1"/>
        <w:widowControl w:val="0"/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da-DK"/>
        </w:rPr>
      </w:pPr>
      <w:r w:rsidRPr="004938F5">
        <w:rPr>
          <w:rFonts w:ascii="Times New Roman" w:hAnsi="Times New Roman"/>
          <w:b/>
          <w:sz w:val="28"/>
          <w:szCs w:val="28"/>
          <w:lang w:val="da-DK"/>
        </w:rPr>
        <w:t>HỌC KỲ I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108" w:type="dxa"/>
        <w:tblLayout w:type="fixed"/>
        <w:tblLook w:val="00A0"/>
      </w:tblPr>
      <w:tblGrid>
        <w:gridCol w:w="711"/>
        <w:gridCol w:w="3967"/>
        <w:gridCol w:w="2835"/>
        <w:gridCol w:w="2410"/>
      </w:tblGrid>
      <w:tr w:rsidR="00BF5C70" w:rsidRPr="004938F5" w:rsidTr="004938F5">
        <w:trPr>
          <w:trHeight w:val="150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Tên bài, tên chủ đề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Điều chỉnh theo Công văn số</w:t>
            </w:r>
            <w:r w:rsidR="00AD0A3D"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5842/BGDĐT ngày 1/9/2011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(Ghi chú chi tiết cụ thể)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Điều chỉnh theo Công văn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791/HD-BGDĐT ngày 25/6/2013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(Ghi chú chi tiết cụ thể)</w:t>
            </w:r>
          </w:p>
        </w:tc>
      </w:tr>
      <w:tr w:rsidR="00BF5C70" w:rsidRPr="004938F5" w:rsidTr="004938F5">
        <w:trPr>
          <w:trHeight w:val="36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m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ở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u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1: S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l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ượ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ề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m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ô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l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ị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ch s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4938F5">
        <w:trPr>
          <w:trHeight w:val="37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2: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ch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í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nh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ờ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gian trong l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ị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ch s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4938F5">
        <w:trPr>
          <w:trHeight w:val="4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3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4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5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 xml:space="preserve">     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Chủ đề: Lịch sử thế giới cổ đại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m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: Kh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qu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ị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 s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gi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ớ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c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ổ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i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3: X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ã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nguy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ê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thu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ỷ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4: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qu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gia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ổ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ph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ng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Đô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5: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qu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gia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ổ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ph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y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6: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ho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ổ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Gộp mục 2 và mục 3 với nhau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4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hai :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ị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 s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Nam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ngu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ồ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g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c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X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1: Bu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ổ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i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u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ị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 s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c ta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Chủ đề: Việt Nam thời nguyên thủy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4938F5">
        <w:trPr>
          <w:trHeight w:val="71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7,8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8: Th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ờ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nguy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ê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thu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ỷ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ê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đấ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t n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c ta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i 9: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Đờ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s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ng c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ủ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a ng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ườ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nguy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ê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thu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ỷ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ê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đấ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t n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c 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C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</w:rPr>
              <w:t>Chuyển tiết 7 bài 7 ôn tập lên tiết 9</w:t>
            </w:r>
          </w:p>
        </w:tc>
      </w:tr>
      <w:tr w:rsidR="00BF5C70" w:rsidRPr="004938F5" w:rsidTr="004938F5">
        <w:trPr>
          <w:trHeight w:val="70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9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i 7: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Ô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p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Ki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m tra vi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 (1 ti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Ôn tập phần LS thế giới và LS Việt Nam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Chuyển tiết 7 bài 7 ôn tập lên tiết 9</w:t>
            </w:r>
          </w:p>
        </w:tc>
      </w:tr>
      <w:tr w:rsidR="00BF5C70" w:rsidRPr="004938F5" w:rsidTr="004938F5">
        <w:trPr>
          <w:trHeight w:val="70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II: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ờ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i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d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ự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c: V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 Lang -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u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pacing w:val="-8"/>
                <w:sz w:val="28"/>
                <w:szCs w:val="28"/>
                <w:lang w:val="nl-NL"/>
              </w:rPr>
              <w:t xml:space="preserve">Chủ đề: Nhà nước 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V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 Lang -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u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40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11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12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13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14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15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10: Nh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ữ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chuy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bi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 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 xml:space="preserve">trong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đờ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s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kinh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 xml:space="preserve">ế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11: Nh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ữ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chuy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bi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ề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x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ã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12: N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Lang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i 13: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Đờ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s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 ch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ấ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tinh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ầ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ủ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a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d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Lang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14: N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u L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15: N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u L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(ti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p theo)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28"/>
                <w:szCs w:val="28"/>
                <w:lang w:val="nl-NL"/>
              </w:rPr>
            </w:pPr>
            <w:r w:rsidRPr="004938F5">
              <w:rPr>
                <w:rFonts w:ascii="Times New Roman" w:eastAsia="MS Mincho" w:hAnsi="Times New Roman"/>
                <w:i/>
                <w:sz w:val="28"/>
                <w:szCs w:val="28"/>
                <w:lang w:val="nl-NL"/>
              </w:rPr>
              <w:lastRenderedPageBreak/>
              <w:t xml:space="preserve">Gộp mục 1 và mục 2 </w:t>
            </w:r>
            <w:r w:rsidRPr="004938F5">
              <w:rPr>
                <w:rFonts w:ascii="Times New Roman" w:eastAsia="MS Mincho" w:hAnsi="Times New Roman"/>
                <w:i/>
                <w:sz w:val="28"/>
                <w:szCs w:val="28"/>
                <w:lang w:val="nl-NL"/>
              </w:rPr>
              <w:lastRenderedPageBreak/>
              <w:t>với nhau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Bài 14. Mục 2. Không dạy đoạn </w:t>
            </w:r>
            <w:r w:rsidRPr="004938F5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 xml:space="preserve">“Đứng đầu nhà nước là An Dương Vương … </w:t>
            </w:r>
            <w:r w:rsidRPr="004938F5">
              <w:rPr>
                <w:rFonts w:ascii="Times New Roman" w:hAnsi="Times New Roman"/>
                <w:i/>
                <w:sz w:val="28"/>
                <w:szCs w:val="28"/>
              </w:rPr>
              <w:t>Bồ chính cai quản”</w:t>
            </w:r>
            <w:r w:rsidRPr="004938F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                              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40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lastRenderedPageBreak/>
              <w:t>17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i 16: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Ô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p ch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và ôn tập học kì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30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Ki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it-IT"/>
              </w:rPr>
              <w:t>ể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m tra 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it-IT"/>
              </w:rPr>
              <w:t>ọ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c k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it-IT"/>
              </w:rPr>
              <w:t>ỳ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  <w:tr w:rsidR="00BF5C70" w:rsidRPr="004938F5" w:rsidTr="004938F5">
        <w:trPr>
          <w:gridAfter w:val="1"/>
          <w:wAfter w:w="2410" w:type="dxa"/>
          <w:trHeight w:val="30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HỌC KÌ II</w:t>
            </w:r>
          </w:p>
        </w:tc>
      </w:tr>
      <w:tr w:rsidR="00BF5C70" w:rsidRPr="004938F5" w:rsidTr="004938F5">
        <w:trPr>
          <w:trHeight w:val="38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i/>
                <w:sz w:val="28"/>
                <w:szCs w:val="28"/>
              </w:rPr>
              <w:t>Chương III. Thời kỳ Bắc thuộc và đấu tranh giành độc lập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17.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Cuộc khởi nghĩa Hai Bà Trưng (Năm 40)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Dạy học theo chủ đề:Tên chủ đề lấy tên chương</w:t>
            </w:r>
          </w:p>
        </w:tc>
      </w:tr>
      <w:tr w:rsidR="00BF5C70" w:rsidRPr="004938F5" w:rsidTr="004938F5">
        <w:trPr>
          <w:trHeight w:val="41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18.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Trưng Vương và cuộc kháng chiến chống quân xâm lược Hán.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41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19.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Từ sau Trưng Vương đến trước Lý Nam Đế (giữa thế kỉ I - giữa thế kỉ VI).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46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20.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Từ sau Trưng Vương đến trước Lý Nam Đế (giữa thế kỉ I - giữa thế kỉ VI) (tiếp theo).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46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21.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Khởi nghĩa Lý Bí. Nước Vạn Xuân (542 - 602).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</w:rPr>
              <w:t>Không yêu cầu học sinh tìm hiểu tiểu sử Lí Bí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46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22.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Khởi nghĩa Lý Bí. Nước Vạn Xuân (542 - 602) (tiếp theo).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</w:rPr>
              <w:t>Không yêu cầu học sinh tìm hiểu tiểu sử Triệu Quang Phục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4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23.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Những cuộc khởi nghĩa lớn trong các thế kỉ VII - IX.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27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24.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Nước Champa từ thế kỉ II đến thế kỉ 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70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25.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Ôn tập chương III và làm bài tập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Hoạt động ngoại khóa(Dạy học tại di sản)</w:t>
            </w:r>
          </w:p>
        </w:tc>
      </w:tr>
      <w:tr w:rsidR="00BF5C70" w:rsidRPr="004938F5" w:rsidTr="004938F5">
        <w:trPr>
          <w:trHeight w:val="39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Kiểm tra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4938F5">
        <w:trPr>
          <w:trHeight w:val="30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i/>
                <w:sz w:val="28"/>
                <w:szCs w:val="28"/>
              </w:rPr>
              <w:t>Chương IV. Bước ngoặt lịch sử ở đầu thế kỉ X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26.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Cuộc đấu tranh giành </w:t>
            </w:r>
            <w:r w:rsidRPr="004938F5">
              <w:rPr>
                <w:rFonts w:ascii="Times New Roman" w:hAnsi="Times New Roman"/>
                <w:sz w:val="28"/>
                <w:szCs w:val="28"/>
              </w:rPr>
              <w:lastRenderedPageBreak/>
              <w:t>quyền tự chủ của họ Khúc, họ Dương.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30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27.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Ngô Quyền và chiến thắng Bạch Đằng năm 938.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42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Bắt đầu tổ chức hoạt động Trải nghiệm sáng tạo: Kể chuyện lịch sử bằng tranh: NHÂN VẬT LỊCH SỬ TIÊU BIỂU TRONG THỜI KÌ BẮC THUỘC VÀ ĐẤU TRANH GIÀNH ĐỘC LẬP (Sách TNST, Lớp 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32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Báo cáo thực hiện chủ đề Kể chuyển lịch sử bằng tranh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32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Bài 28.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Ôn tập và làm bài tập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4938F5">
        <w:trPr>
          <w:trHeight w:val="34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Kiểm tra học kì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4938F5">
        <w:trPr>
          <w:trHeight w:val="30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Lịch sử địa phương.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Hoạt động ngoại khóa(Dạy học tại di sản)</w:t>
            </w:r>
          </w:p>
        </w:tc>
      </w:tr>
      <w:bookmarkEnd w:id="0"/>
    </w:tbl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4938F5">
        <w:rPr>
          <w:rFonts w:ascii="Times New Roman" w:hAnsi="Times New Roman"/>
          <w:b/>
          <w:bCs/>
          <w:sz w:val="28"/>
          <w:szCs w:val="28"/>
          <w:lang w:val="nl-NL"/>
        </w:rPr>
        <w:t>KẾ HOẠCH DẠY HỌC MÔN LỊCH SỬ LỚP 7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4938F5">
        <w:rPr>
          <w:rFonts w:ascii="Times New Roman" w:hAnsi="Times New Roman"/>
          <w:b/>
          <w:bCs/>
          <w:sz w:val="28"/>
          <w:szCs w:val="28"/>
          <w:lang w:val="nl-NL"/>
        </w:rPr>
        <w:lastRenderedPageBreak/>
        <w:t>Năm học 2017-2018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4938F5">
        <w:rPr>
          <w:rFonts w:ascii="Times New Roman" w:hAnsi="Times New Roman"/>
          <w:b/>
          <w:bCs/>
          <w:sz w:val="28"/>
          <w:szCs w:val="28"/>
          <w:lang w:val="nl-NL"/>
        </w:rPr>
        <w:t>Cả năm học: 35 tuần  = 70 tiết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4938F5">
        <w:rPr>
          <w:rFonts w:ascii="Times New Roman" w:hAnsi="Times New Roman"/>
          <w:b/>
          <w:sz w:val="28"/>
          <w:szCs w:val="28"/>
          <w:lang w:val="nl-NL"/>
        </w:rPr>
        <w:t>H</w:t>
      </w:r>
      <w:r w:rsidRPr="004938F5">
        <w:rPr>
          <w:rFonts w:ascii="Times New Roman" w:eastAsia="MS Mincho" w:hAnsi="Times New Roman"/>
          <w:b/>
          <w:sz w:val="28"/>
          <w:szCs w:val="28"/>
          <w:lang w:val="nl-NL"/>
        </w:rPr>
        <w:t>ọ</w:t>
      </w:r>
      <w:r w:rsidRPr="004938F5">
        <w:rPr>
          <w:rFonts w:ascii="Times New Roman" w:hAnsi="Times New Roman"/>
          <w:b/>
          <w:sz w:val="28"/>
          <w:szCs w:val="28"/>
          <w:lang w:val="nl-NL"/>
        </w:rPr>
        <w:t>c k</w:t>
      </w:r>
      <w:r w:rsidRPr="004938F5">
        <w:rPr>
          <w:rFonts w:ascii="Times New Roman" w:eastAsia="MS Mincho" w:hAnsi="Times New Roman"/>
          <w:b/>
          <w:sz w:val="28"/>
          <w:szCs w:val="28"/>
          <w:lang w:val="nl-NL"/>
        </w:rPr>
        <w:t>ỳ</w:t>
      </w:r>
      <w:r w:rsidRPr="004938F5">
        <w:rPr>
          <w:rFonts w:ascii="Times New Roman" w:hAnsi="Times New Roman"/>
          <w:b/>
          <w:sz w:val="28"/>
          <w:szCs w:val="28"/>
          <w:lang w:val="nl-NL"/>
        </w:rPr>
        <w:t xml:space="preserve"> I: 18 tu</w:t>
      </w:r>
      <w:r w:rsidRPr="004938F5">
        <w:rPr>
          <w:rFonts w:ascii="Times New Roman" w:eastAsia="MS Mincho" w:hAnsi="Times New Roman"/>
          <w:b/>
          <w:sz w:val="28"/>
          <w:szCs w:val="28"/>
          <w:lang w:val="nl-NL"/>
        </w:rPr>
        <w:t>ầ</w:t>
      </w:r>
      <w:r w:rsidRPr="004938F5">
        <w:rPr>
          <w:rFonts w:ascii="Times New Roman" w:hAnsi="Times New Roman"/>
          <w:b/>
          <w:sz w:val="28"/>
          <w:szCs w:val="28"/>
          <w:lang w:val="nl-NL"/>
        </w:rPr>
        <w:t>n ( 36 ti</w:t>
      </w:r>
      <w:r w:rsidRPr="004938F5">
        <w:rPr>
          <w:rFonts w:ascii="Times New Roman" w:eastAsia="MS Mincho" w:hAnsi="Times New Roman"/>
          <w:b/>
          <w:sz w:val="28"/>
          <w:szCs w:val="28"/>
          <w:lang w:val="nl-NL"/>
        </w:rPr>
        <w:t>ế</w:t>
      </w:r>
      <w:r w:rsidRPr="004938F5">
        <w:rPr>
          <w:rFonts w:ascii="Times New Roman" w:hAnsi="Times New Roman"/>
          <w:b/>
          <w:sz w:val="28"/>
          <w:szCs w:val="28"/>
          <w:lang w:val="nl-NL"/>
        </w:rPr>
        <w:t>t)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4938F5">
        <w:rPr>
          <w:rFonts w:ascii="Times New Roman" w:hAnsi="Times New Roman"/>
          <w:b/>
          <w:sz w:val="28"/>
          <w:szCs w:val="28"/>
          <w:lang w:val="nl-NL"/>
        </w:rPr>
        <w:t>H</w:t>
      </w:r>
      <w:r w:rsidRPr="004938F5">
        <w:rPr>
          <w:rFonts w:ascii="Times New Roman" w:eastAsia="MS Mincho" w:hAnsi="Times New Roman"/>
          <w:b/>
          <w:sz w:val="28"/>
          <w:szCs w:val="28"/>
          <w:lang w:val="nl-NL"/>
        </w:rPr>
        <w:t>ọ</w:t>
      </w:r>
      <w:r w:rsidRPr="004938F5">
        <w:rPr>
          <w:rFonts w:ascii="Times New Roman" w:hAnsi="Times New Roman"/>
          <w:b/>
          <w:sz w:val="28"/>
          <w:szCs w:val="28"/>
          <w:lang w:val="nl-NL"/>
        </w:rPr>
        <w:t>c k</w:t>
      </w:r>
      <w:r w:rsidRPr="004938F5">
        <w:rPr>
          <w:rFonts w:ascii="Times New Roman" w:eastAsia="MS Mincho" w:hAnsi="Times New Roman"/>
          <w:b/>
          <w:sz w:val="28"/>
          <w:szCs w:val="28"/>
          <w:lang w:val="nl-NL"/>
        </w:rPr>
        <w:t>ỳ</w:t>
      </w:r>
      <w:r w:rsidRPr="004938F5">
        <w:rPr>
          <w:rFonts w:ascii="Times New Roman" w:hAnsi="Times New Roman"/>
          <w:b/>
          <w:sz w:val="28"/>
          <w:szCs w:val="28"/>
          <w:lang w:val="nl-NL"/>
        </w:rPr>
        <w:t xml:space="preserve"> II:</w:t>
      </w:r>
      <w:r w:rsidRPr="004938F5">
        <w:rPr>
          <w:rFonts w:ascii="Times New Roman" w:hAnsi="Times New Roman"/>
          <w:b/>
          <w:sz w:val="28"/>
          <w:szCs w:val="28"/>
        </w:rPr>
        <w:t xml:space="preserve"> </w:t>
      </w:r>
      <w:r w:rsidRPr="004938F5">
        <w:rPr>
          <w:rFonts w:ascii="Times New Roman" w:hAnsi="Times New Roman"/>
          <w:b/>
          <w:sz w:val="28"/>
          <w:szCs w:val="28"/>
          <w:lang w:val="nl-NL"/>
        </w:rPr>
        <w:t>17 tu</w:t>
      </w:r>
      <w:r w:rsidRPr="004938F5">
        <w:rPr>
          <w:rFonts w:ascii="Times New Roman" w:eastAsia="MS Mincho" w:hAnsi="Times New Roman"/>
          <w:b/>
          <w:sz w:val="28"/>
          <w:szCs w:val="28"/>
          <w:lang w:val="nl-NL"/>
        </w:rPr>
        <w:t>ầ</w:t>
      </w:r>
      <w:r w:rsidRPr="004938F5">
        <w:rPr>
          <w:rFonts w:ascii="Times New Roman" w:hAnsi="Times New Roman"/>
          <w:b/>
          <w:sz w:val="28"/>
          <w:szCs w:val="28"/>
          <w:lang w:val="nl-NL"/>
        </w:rPr>
        <w:t>n (34 ti</w:t>
      </w:r>
      <w:r w:rsidRPr="004938F5">
        <w:rPr>
          <w:rFonts w:ascii="Times New Roman" w:eastAsia="MS Mincho" w:hAnsi="Times New Roman"/>
          <w:b/>
          <w:sz w:val="28"/>
          <w:szCs w:val="28"/>
          <w:lang w:val="nl-NL"/>
        </w:rPr>
        <w:t>ế</w:t>
      </w:r>
      <w:r w:rsidRPr="004938F5">
        <w:rPr>
          <w:rFonts w:ascii="Times New Roman" w:hAnsi="Times New Roman"/>
          <w:b/>
          <w:sz w:val="28"/>
          <w:szCs w:val="28"/>
          <w:lang w:val="nl-NL"/>
        </w:rPr>
        <w:t>t)</w:t>
      </w:r>
    </w:p>
    <w:p w:rsidR="00BF5C70" w:rsidRPr="004938F5" w:rsidRDefault="00BF5C70" w:rsidP="004938F5">
      <w:pPr>
        <w:pStyle w:val="Style1"/>
        <w:widowControl w:val="0"/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:rsidR="00BF5C70" w:rsidRPr="004938F5" w:rsidRDefault="00BF5C70" w:rsidP="004938F5">
      <w:pPr>
        <w:pStyle w:val="Style1"/>
        <w:widowControl w:val="0"/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938F5">
        <w:rPr>
          <w:rFonts w:ascii="Times New Roman" w:hAnsi="Times New Roman"/>
          <w:b/>
          <w:sz w:val="28"/>
          <w:szCs w:val="28"/>
        </w:rPr>
        <w:t>HỌC KỲ I</w:t>
      </w:r>
    </w:p>
    <w:p w:rsidR="00BF5C70" w:rsidRPr="004938F5" w:rsidRDefault="00BF5C70" w:rsidP="004938F5">
      <w:pPr>
        <w:pStyle w:val="Style1"/>
        <w:widowControl w:val="0"/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da-DK"/>
        </w:rPr>
      </w:pPr>
    </w:p>
    <w:tbl>
      <w:tblPr>
        <w:tblW w:w="10206" w:type="dxa"/>
        <w:tblInd w:w="108" w:type="dxa"/>
        <w:tblLayout w:type="fixed"/>
        <w:tblLook w:val="00A0"/>
      </w:tblPr>
      <w:tblGrid>
        <w:gridCol w:w="981"/>
        <w:gridCol w:w="3981"/>
        <w:gridCol w:w="2551"/>
        <w:gridCol w:w="2693"/>
      </w:tblGrid>
      <w:tr w:rsidR="00BF5C70" w:rsidRPr="004938F5">
        <w:trPr>
          <w:trHeight w:val="657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Tên bài, tên chủ đề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Điều chỉnh theo Công văn số     5842/BGDĐT ngày 1/9/2011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(Ghi chú chi tiết cụ thể)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Điều chỉnh theo Công văn 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791/HD-BGDĐT ngày 25/6/2013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(Ghi chú chi tiết cụ thể)</w:t>
            </w:r>
          </w:p>
        </w:tc>
      </w:tr>
      <w:tr w:rsidR="00BF5C70" w:rsidRPr="004938F5">
        <w:trPr>
          <w:trHeight w:val="66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it-IT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ọ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c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ỳ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 I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Ph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it-IT"/>
              </w:rPr>
              <w:t>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n m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it-IT"/>
              </w:rPr>
              <w:t>ộ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t: Kh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i qu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t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ị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ch s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 gi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ớ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i Trung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đạ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28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1: S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ự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ì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nh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nh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ph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 tri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ủ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a x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ã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phong ki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ở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u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8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2: S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ự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suy vong c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ủ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a ch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độ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phong ki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v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ự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ì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nh th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nh ch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ủ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ngh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ĩ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a t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ư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ả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ở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ch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u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40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3: Cu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đấ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u tranh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ủ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a giai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ấ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p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s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ả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ch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phong ki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ờ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u k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ỳ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trung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i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ở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u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40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4,5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4: Trung Qu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ờ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phong ki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Không dạy 6 dòng đầu Mục 1</w:t>
            </w:r>
            <w:r w:rsidRPr="004938F5"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  <w:t xml:space="preserve">. </w:t>
            </w:r>
            <w:r w:rsidRPr="004938F5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Sự hình thành xã hội phong kiến ở Trung Quốc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413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i 5: </w:t>
            </w:r>
            <w:r w:rsidRPr="004938F5">
              <w:rPr>
                <w:rFonts w:ascii="Times New Roman" w:eastAsia="MS Gothic" w:hAnsi="Times New Roman"/>
                <w:sz w:val="28"/>
                <w:szCs w:val="28"/>
                <w:lang w:val="nl-NL"/>
              </w:rPr>
              <w:t>Ấ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Độ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ờ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phong ki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Không dạy mục 1. Những trang sử đầu tiên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469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7,8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6: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qu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gia phong ki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Đô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ng Nam </w:t>
            </w:r>
            <w:r w:rsidRPr="004938F5">
              <w:rPr>
                <w:rFonts w:ascii="Times New Roman" w:eastAsia="MS Gothic" w:hAnsi="Times New Roman"/>
                <w:sz w:val="28"/>
                <w:szCs w:val="28"/>
                <w:lang w:val="nl-NL"/>
              </w:rPr>
              <w:t>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9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7: Nh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ữ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n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é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 chung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ề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x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ã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phong ki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Không dạy mục 1. Sự hình thành và phát triển xã hội phong kiến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49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p (ph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ầ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l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ị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ch s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ử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gi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ớ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0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hai: 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ị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 s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Nam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X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gi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ữ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a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XIX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4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ng I: Bu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ổ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i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đầ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u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độ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c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ậ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p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ờ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i Ng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ô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Đ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inh – Ti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ề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n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ê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(th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X)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509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11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8: N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c ta bu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ổ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i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đầ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u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độ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c l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p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</w:rPr>
              <w:t>Không dạy danh sách 12 sứ quân của Mục 2. Tình hình chính trị cuối thời Ngô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509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12,13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9: N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ồ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Vi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ờ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i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inh – Ti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ề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L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0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pacing w:val="-10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409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 II: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c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ờ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ý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(th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XI - XII)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Dạy học theo chủ đề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14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10: Nh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L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ý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đẩ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y m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nh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ô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cu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x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y d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ự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ng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đấ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 n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4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15,16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11: Cu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kh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chi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ch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qu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x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m l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ượ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(1075 - 1077)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40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17,18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i 12: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Đờ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s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ng kinh t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, v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ă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ho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4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19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Ô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t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p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và 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Làm 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t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0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20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Ki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ể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m tra 1 tiết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39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ng III: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ướ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c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Đạ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i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t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ờ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i Tr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ầ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n (th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XIII - XIV)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(Dạy học theo chủ đề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Dạy học theo chủ đề: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Tên chủ đề lấy theo tên chương</w:t>
            </w: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21, 22.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13: N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c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Đạ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Vi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ệ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t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ở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ỷ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XIII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23,24,25,26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14: Ba l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ầ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kh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chi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ch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qu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x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m l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ượ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M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ô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ng-Nguy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ê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(th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XIII)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Mục 1. Không dạy nội dung sự thành lập nhà nước Mông Cổ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 xml:space="preserve">27, </w:t>
            </w: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28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15: S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ự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ph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t tri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ể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kinh t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ă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ho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th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ờ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Tr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ầ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29,</w:t>
            </w: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30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16: S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ự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suy s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ụ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p c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ủ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a nh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Tr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ầ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cu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th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ỷ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XIV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Lịch sử địa phương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32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en-US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 17: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en-US"/>
              </w:rPr>
              <w:t>Ô</w:t>
            </w: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>n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en-US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>p ch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en-US"/>
              </w:rPr>
              <w:t>ươ</w:t>
            </w: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>ng II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en-US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en-US"/>
              </w:rPr>
              <w:t>ươ</w:t>
            </w: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>ng III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33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L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m 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t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p L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ị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ch s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ử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Tăng 01 tiết so với PPCT của Sở</w:t>
            </w: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34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Ki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it-IT"/>
              </w:rPr>
              <w:t>ể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m tra 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it-IT"/>
              </w:rPr>
              <w:t>ọ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c k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it-IT"/>
              </w:rPr>
              <w:t>ỳ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gridAfter w:val="1"/>
          <w:wAfter w:w="2693" w:type="dxa"/>
          <w:trHeight w:val="336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pStyle w:val="Style1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HỌC KÌ II</w:t>
            </w: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ng IV: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XV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u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XIX -th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ờ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ê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s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3</w:t>
            </w: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18: Cu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ộ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c kh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ng chi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c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ủ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a nh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ồ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v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phong tr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o kh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ở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ngh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ĩ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a ch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ng qu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n Minh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đầ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u TK XV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36,37,38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19: Cu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kh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ở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ngh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ĩ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a Lam S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(1418 - 1427)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39</w:t>
            </w: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,</w:t>
            </w: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 xml:space="preserve"> 40,41,42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20: N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c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Đạ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Vi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ệ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t th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ờ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L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ê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ơ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(1428 - 1527)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</w:rPr>
              <w:t>Mục II.2. Xã hội: Chỉ nêu các giai cấp; Mục IV. Chỉ nêu tên các danh nhân văn hóa, không cần chi tiết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i 21: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Ô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t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p, làm bài tập ch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ươ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ng IV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Giảm 01 tiết so với PPCT của Sở</w:t>
            </w: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ng V: 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Đạ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i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t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ở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c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c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XVI –XVIII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4</w:t>
            </w: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,4</w:t>
            </w: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Ti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t 46. 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22:  S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ự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suy y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u c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ủ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a nh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n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c phong ki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t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p quy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ề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(th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ỷ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XVI - XVIII)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</w:rPr>
              <w:t>Mục II. Không dạy nội dung diễn biến các cuộc chiến tranh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48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46,47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23: Kinh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,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ho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XVI - XVIII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287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48,49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Bắt đầu tổ chức hoạt động Trải nghiệm sáng tạo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  <w:t>Có thể linh hoạt theo trải nghiệm sáng tạo theo từng địa phương nơi trường đóng</w:t>
            </w: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50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Ôn tập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và làm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51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Kiểm tra 1 tiết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24: Kh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ở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ngh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ĩ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a n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ô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ng d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Đà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ng Ngo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th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k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ỷ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XVIII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</w:rPr>
              <w:t>Mục 1. Chỉ nêu nguyên nhân các cuộc khởi nghĩa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53,54,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55,56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25: Phong tr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o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y S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25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57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26: Quang Trung x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y d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ự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ng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đấ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 n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22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58,59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Báo cáo thực hiện hoạt động Trải nghiệm sáng tạo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60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Lịch sử địa phương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61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Làm 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t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p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ng VI: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t Nam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ử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a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đầ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u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XIX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62,63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27: Ch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độ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phong ki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nh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Nguy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ễ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lastRenderedPageBreak/>
              <w:t>64,65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28: S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ự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ph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 tri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ủ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a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ho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d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cu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XVIII – n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ử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a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đầ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u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XIX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66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i 29: 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Ô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 t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p ch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ươ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ng V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và chương VI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  <w:r w:rsidRPr="004938F5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>Làm 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en-US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>i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en-US"/>
              </w:rPr>
              <w:t>ậ</w:t>
            </w: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>p ch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en-US"/>
              </w:rPr>
              <w:t>ươ</w:t>
            </w: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ng VI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68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i 30: T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ổ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ng k</w:t>
            </w:r>
            <w:r w:rsidRPr="004938F5">
              <w:rPr>
                <w:rFonts w:ascii="Times New Roman" w:eastAsia="MS Mincho" w:hAnsi="Times New Roman"/>
                <w:sz w:val="28"/>
                <w:szCs w:val="28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t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36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</w:rPr>
              <w:t>69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Ki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it-IT"/>
              </w:rPr>
              <w:t>ể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m tra 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it-IT"/>
              </w:rPr>
              <w:t>ọ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c k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it-IT"/>
              </w:rPr>
              <w:t>ỳ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II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>
        <w:trPr>
          <w:trHeight w:val="350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Cs/>
                <w:sz w:val="28"/>
                <w:szCs w:val="28"/>
                <w:lang w:val="nl-NL"/>
              </w:rPr>
              <w:t>70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Lịch sử địa phương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</w:tbl>
    <w:p w:rsidR="00BF5C70" w:rsidRPr="004938F5" w:rsidRDefault="00BF5C70" w:rsidP="004938F5">
      <w:pPr>
        <w:widowControl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4938F5">
        <w:rPr>
          <w:rFonts w:ascii="Times New Roman" w:hAnsi="Times New Roman"/>
          <w:b/>
          <w:bCs/>
          <w:sz w:val="28"/>
          <w:szCs w:val="28"/>
          <w:lang w:val="it-IT"/>
        </w:rPr>
        <w:t>KẾ HOẠCH DẠY HỌC MÔN LỊCH SỬ LỚP 8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4938F5">
        <w:rPr>
          <w:rFonts w:ascii="Times New Roman" w:hAnsi="Times New Roman"/>
          <w:b/>
          <w:bCs/>
          <w:sz w:val="28"/>
          <w:szCs w:val="28"/>
          <w:lang w:val="it-IT"/>
        </w:rPr>
        <w:lastRenderedPageBreak/>
        <w:t>Năm học 2017-2018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4938F5">
        <w:rPr>
          <w:rFonts w:ascii="Times New Roman" w:hAnsi="Times New Roman"/>
          <w:b/>
          <w:bCs/>
          <w:sz w:val="28"/>
          <w:szCs w:val="28"/>
          <w:lang w:val="it-IT"/>
        </w:rPr>
        <w:t>Cả năm học: 35 tuần  = 52 tiết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938F5">
        <w:rPr>
          <w:rFonts w:ascii="Times New Roman" w:hAnsi="Times New Roman"/>
          <w:b/>
          <w:sz w:val="28"/>
          <w:szCs w:val="28"/>
          <w:lang w:val="it-IT"/>
        </w:rPr>
        <w:t>H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ọ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c k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ỳ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 xml:space="preserve"> I: 18 tu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ầ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n (35 ti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ế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t)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da-DK"/>
        </w:rPr>
      </w:pPr>
      <w:r w:rsidRPr="004938F5">
        <w:rPr>
          <w:rFonts w:ascii="Times New Roman" w:hAnsi="Times New Roman"/>
          <w:b/>
          <w:sz w:val="28"/>
          <w:szCs w:val="28"/>
          <w:lang w:val="it-IT"/>
        </w:rPr>
        <w:t>H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ọ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c k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ỳ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 xml:space="preserve"> II:</w:t>
      </w:r>
      <w:r w:rsidRPr="004938F5">
        <w:rPr>
          <w:rFonts w:ascii="Times New Roman" w:hAnsi="Times New Roman"/>
          <w:b/>
          <w:sz w:val="28"/>
          <w:szCs w:val="28"/>
        </w:rPr>
        <w:t xml:space="preserve"> 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17 tu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ầ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n (17 ti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ế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t)</w:t>
      </w:r>
    </w:p>
    <w:p w:rsidR="00BF5C70" w:rsidRPr="004938F5" w:rsidRDefault="00BF5C70" w:rsidP="004938F5">
      <w:pPr>
        <w:pStyle w:val="Style1"/>
        <w:widowControl w:val="0"/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938F5">
        <w:rPr>
          <w:rFonts w:ascii="Times New Roman" w:hAnsi="Times New Roman"/>
          <w:b/>
          <w:sz w:val="28"/>
          <w:szCs w:val="28"/>
          <w:lang w:val="da-DK"/>
        </w:rPr>
        <w:t>HỌC KỲ I</w:t>
      </w:r>
    </w:p>
    <w:tbl>
      <w:tblPr>
        <w:tblW w:w="10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2"/>
        <w:gridCol w:w="218"/>
        <w:gridCol w:w="2744"/>
        <w:gridCol w:w="1432"/>
        <w:gridCol w:w="444"/>
        <w:gridCol w:w="470"/>
        <w:gridCol w:w="2052"/>
        <w:gridCol w:w="643"/>
        <w:gridCol w:w="1489"/>
      </w:tblGrid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pStyle w:val="MUC3"/>
              <w:widowControl w:val="0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pStyle w:val="MUC3"/>
              <w:widowControl w:val="0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Bài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Điều chỉnh theo Công văn số     5842/BGDĐT ngày 1/9/2011(Ghi chú chi tiết cụ thể)</w:t>
            </w:r>
          </w:p>
        </w:tc>
        <w:tc>
          <w:tcPr>
            <w:tcW w:w="1489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Điều chỉnh theo Công văn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791/HD-BGDĐT ngày 25/6/2013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(Ghi chú chi tiết cụ thể)</w:t>
            </w: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pStyle w:val="MUC3"/>
              <w:widowControl w:val="0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Học Kì I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Phần 1. lịch sử  thế  giới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it-IT"/>
              </w:rPr>
              <w:t xml:space="preserve">Chương I. 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Thời kì xác lập của chủ nghĩa tư bản (từ thế kỉ XVI đến nửa sau thế kỉ XIX)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1-2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Những cuộc cách mạng tư sản đầu tiên.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tabs>
                <w:tab w:val="left" w:pos="1960"/>
                <w:tab w:val="left" w:pos="322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 xml:space="preserve">- Mục I.1. Một nền sản xuất mới ra đời </w:t>
            </w:r>
          </w:p>
          <w:p w:rsidR="00BF5C70" w:rsidRPr="004938F5" w:rsidRDefault="00BF5C70" w:rsidP="004938F5">
            <w:pPr>
              <w:widowControl w:val="0"/>
              <w:tabs>
                <w:tab w:val="left" w:pos="1960"/>
                <w:tab w:val="left" w:pos="322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 xml:space="preserve">- Mục II. 2. Tiến trình cách mạng </w:t>
            </w:r>
          </w:p>
          <w:p w:rsidR="00BF5C70" w:rsidRPr="004938F5" w:rsidRDefault="00BF5C70" w:rsidP="004938F5">
            <w:pPr>
              <w:widowControl w:val="0"/>
              <w:tabs>
                <w:tab w:val="left" w:pos="1960"/>
                <w:tab w:val="left" w:pos="32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>- Mục III.2. Diễn biến chiến tranh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 xml:space="preserve">  (Hướng dẫn HS  đọc thêm)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tabs>
                <w:tab w:val="left" w:pos="1960"/>
                <w:tab w:val="left" w:pos="32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pt-BR"/>
              </w:rPr>
              <w:t>Tiết 3-4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Bài 2.</w:t>
            </w:r>
            <w:r w:rsidRPr="004938F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Cách mạng tư sản Pháp (1789 -1794).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6"/>
                <w:sz w:val="28"/>
                <w:szCs w:val="28"/>
                <w:lang w:val="pt-BR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pt-BR"/>
              </w:rPr>
              <w:t xml:space="preserve">   Mục II. Cách mạng bùng nổ 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pt-BR"/>
              </w:rPr>
              <w:t>(Chỉ nhấn mạnh</w:t>
            </w:r>
            <w:r w:rsidRPr="004938F5">
              <w:rPr>
                <w:rFonts w:ascii="Times New Roman" w:hAnsi="Times New Roman"/>
                <w:spacing w:val="6"/>
                <w:sz w:val="28"/>
                <w:szCs w:val="28"/>
                <w:lang w:val="pt-BR"/>
              </w:rPr>
              <w:t xml:space="preserve"> 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pt-BR"/>
              </w:rPr>
              <w:t>sự kiện 14/7, "Tuyên ngôn Nhân quyền và Dân quyền", nền chuyên chính dân chủ cách mạng Gia-cô-banh)</w:t>
            </w:r>
            <w:r w:rsidRPr="004938F5">
              <w:rPr>
                <w:rFonts w:ascii="Times New Roman" w:hAnsi="Times New Roman"/>
                <w:spacing w:val="6"/>
                <w:sz w:val="28"/>
                <w:szCs w:val="28"/>
                <w:lang w:val="pt-BR"/>
              </w:rPr>
              <w:t>.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pacing w:val="6"/>
                <w:sz w:val="28"/>
                <w:szCs w:val="28"/>
                <w:lang w:val="pt-BR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5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3.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Chủ nghĩa tư bản được xác lập trên phạm vi thế giới.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>- Mục I.2. Cách mạng công nghiệp ở Đức, Pháp</w:t>
            </w:r>
          </w:p>
          <w:p w:rsidR="00BF5C70" w:rsidRPr="004938F5" w:rsidRDefault="00BF5C70" w:rsidP="004938F5">
            <w:pPr>
              <w:widowControl w:val="0"/>
              <w:tabs>
                <w:tab w:val="left" w:pos="1960"/>
                <w:tab w:val="left" w:pos="322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>- Mục II.1. Các cuộc cách mạng tư sản thế kỷ XIX</w:t>
            </w:r>
          </w:p>
          <w:p w:rsidR="00BF5C70" w:rsidRPr="004938F5" w:rsidRDefault="00BF5C70" w:rsidP="004938F5">
            <w:pPr>
              <w:widowControl w:val="0"/>
              <w:tabs>
                <w:tab w:val="left" w:pos="1960"/>
                <w:tab w:val="left" w:pos="32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es-MX"/>
              </w:rPr>
              <w:t>(Không dạy)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tabs>
                <w:tab w:val="left" w:pos="1960"/>
                <w:tab w:val="left" w:pos="32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es-MX"/>
              </w:rPr>
              <w:t xml:space="preserve"> </w:t>
            </w: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6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4.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Phong trào công nhân và sự ra đời của chủ nghĩa Mác.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>Mục II. Sự ra đời của chủ nghĩa Mác</w:t>
            </w:r>
            <w:r w:rsidRPr="004938F5"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  <w:t xml:space="preserve"> (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>Hướng dẫn HS đọc thêm).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 xml:space="preserve"> </w:t>
            </w: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  <w:t xml:space="preserve">Chương II.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Các nước Âu Mĩ cuối thế kỉ XIX đầu thế kỉ XX 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7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>Bài 5.</w:t>
            </w: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Công xã Pari 1871.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tabs>
                <w:tab w:val="left" w:pos="2380"/>
                <w:tab w:val="left" w:pos="364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it-IT"/>
              </w:rPr>
              <w:t xml:space="preserve">- Mục II. Tổ chức bộ máy và chính sách của công xã Pari </w:t>
            </w:r>
          </w:p>
          <w:p w:rsidR="00BF5C70" w:rsidRPr="004938F5" w:rsidRDefault="00BF5C70" w:rsidP="004938F5">
            <w:pPr>
              <w:widowControl w:val="0"/>
              <w:tabs>
                <w:tab w:val="left" w:pos="2380"/>
                <w:tab w:val="left" w:pos="364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it-IT"/>
              </w:rPr>
              <w:t>- Mục III. Nội chiến ở Pháp</w:t>
            </w:r>
          </w:p>
          <w:p w:rsidR="00BF5C70" w:rsidRPr="004938F5" w:rsidRDefault="00BF5C70" w:rsidP="004938F5">
            <w:pPr>
              <w:widowControl w:val="0"/>
              <w:tabs>
                <w:tab w:val="left" w:pos="2380"/>
                <w:tab w:val="left" w:pos="36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it-IT"/>
              </w:rPr>
              <w:t>( Hướng dẫn HS đọc thêm).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tabs>
                <w:tab w:val="left" w:pos="2380"/>
                <w:tab w:val="left" w:pos="36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8,9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6.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hAnsi="Times New Roman"/>
                <w:spacing w:val="-6"/>
                <w:sz w:val="28"/>
                <w:szCs w:val="28"/>
                <w:lang w:val="nl-NL"/>
              </w:rPr>
              <w:t>Các nước Anh, Pháp, Đức, Mĩ cuối thế kỉ XIX đầu thế kỉ XX.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 xml:space="preserve">Mục II. Chuyển biến quan trọng của các nước đế quốc 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>( Không dạy).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10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pacing w:val="-6"/>
                <w:sz w:val="28"/>
                <w:szCs w:val="28"/>
                <w:lang w:val="nl-NL"/>
              </w:rPr>
              <w:t>Bài 7.</w:t>
            </w:r>
            <w:r w:rsidRPr="004938F5">
              <w:rPr>
                <w:rFonts w:ascii="Times New Roman" w:hAnsi="Times New Roman"/>
                <w:spacing w:val="-6"/>
                <w:sz w:val="28"/>
                <w:szCs w:val="28"/>
                <w:lang w:val="nl-NL"/>
              </w:rPr>
              <w:t xml:space="preserve"> Phong trào công nhân quốc tế cuối thế kỉ XIX- đầu thế kỉ XX.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>Mục I. Phong trào công nhân quốc tế cuối thế kỷ XIX. Quốc tế thứ II.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>(Đọc thêm).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11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8.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Sự phát triển của kĩ thuật, khoa học, văn học và nghệ thuật thế kỉ XVIII - XIX.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 xml:space="preserve">Không dạy: </w:t>
            </w:r>
            <w:r w:rsidRPr="004938F5"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  <w:t xml:space="preserve">Nội dung 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văn học và nghệ thuật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m</w:t>
            </w: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 xml:space="preserve">ục II. Những tiến bộ về khoa học tự nhiên và khoa học xã hội 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12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Làm bài tập lịch sử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  <w:t xml:space="preserve">Chương III.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Châu á giữa thế kỉ XVIII - đầu thế kỉ XX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13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Bài 9. ấn Độ thế kỉ XVIII - đầu thế kỉ XX.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14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10.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Trung Quốc cuối thế kỉ XIX - đầu thế kỉ XX.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 xml:space="preserve">Mục II. Phong trào đấu tranh của nhân dân Trung Quốc cuối thế kỷ XIX đầu thế kỷ XX. 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>(Hướng dẫn HS lập niên biểu).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15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11.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Các nước Đông Nam á cuối thế kỉ XIX - đầu thế kỉ XX.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765"/>
        </w:trPr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16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12.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Nhật Bản giữa thế kỉ XIX - đầu thế kỉ XX.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>Mục III. Cuộc đấu tranh của nhân dân lao động Nhật Bản</w:t>
            </w: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</w:rPr>
              <w:t xml:space="preserve"> 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>(Không dạy)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300"/>
        </w:trPr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17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Ôn tập chương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18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Kiểm tra viết 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  <w:t xml:space="preserve">Chương IV.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Chiến tranh thế giới thứ nhất (1914 - 1918)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Tiết 19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13.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Chiến tranh thế giới thứ nhất (1914 - 1918).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20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14.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Ôn tập lịch sử thế giới cận đại (từ giữa thế kỉ XVI đến năm 1917).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  <w:t xml:space="preserve">Chương I.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Cách mạng tháng Mười Nga năm 1917 và công cuộc xây dựng chủ nghĩa xã hội ở Liên Xô” (1921 - 1941)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21-22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15.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Cách mạng tháng Mười Nga năm 1917 và cuộc đấu tranh bảo vệ cách mạng (1917 - 1921).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>- Mục II.1. Xây dựng chính quyền Xô viết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>- Mục II.2. chống thù trong, giặc ngoài.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>( Không dạy)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23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16.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Liên Xô xây dựng chủ nghĩa xã hội (1921 - 1941).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>Mục II. Công cuộc xây dựng CNXH ở Liên Xô (1925-1941)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 xml:space="preserve"> (Chỉ cần nắm được những thành tựu xây dựng CNXH (1925-1941)).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  <w:t xml:space="preserve">Chương II. </w:t>
            </w:r>
            <w:r w:rsidRPr="004938F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  <w:tab/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Châu âu và nước Mĩ giữa hai cuộc chiến tranh thế giới (1918 - 1939) 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24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17.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Châu Âu giữa hai cuộc chiến tranh thế giới (1918 - 1939).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 xml:space="preserve">- Mục I.2. Cao trào cách cách mạng 1918-1923). Quốc tế cộng sản thành lập 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>(Đọc thêm).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t xml:space="preserve">- Mục II.2. Phong trào Mặt trận nhân dân chống chủ nghĩa phát xít và chống chiến tranh 1929-1939 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>(</w:t>
            </w:r>
            <w:r w:rsidRPr="004938F5"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>Không dạy).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25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18.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Nước Mĩ giữa hai cuộc chiến tranh thế giới (1918 - 1939).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pacing w:val="-4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i/>
                <w:iCs/>
                <w:spacing w:val="-4"/>
                <w:sz w:val="28"/>
                <w:szCs w:val="28"/>
                <w:lang w:val="nl-NL"/>
              </w:rPr>
              <w:t xml:space="preserve">Chương III. </w:t>
            </w:r>
            <w:r w:rsidRPr="004938F5">
              <w:rPr>
                <w:rFonts w:ascii="Times New Roman" w:hAnsi="Times New Roman"/>
                <w:b/>
                <w:bCs/>
                <w:i/>
                <w:iCs/>
                <w:spacing w:val="-4"/>
                <w:sz w:val="28"/>
                <w:szCs w:val="28"/>
                <w:lang w:val="nl-NL"/>
              </w:rPr>
              <w:tab/>
            </w:r>
            <w:r w:rsidRPr="004938F5">
              <w:rPr>
                <w:rFonts w:ascii="Times New Roman" w:hAnsi="Times New Roman"/>
                <w:b/>
                <w:bCs/>
                <w:spacing w:val="-4"/>
                <w:sz w:val="28"/>
                <w:szCs w:val="28"/>
                <w:lang w:val="nl-NL"/>
              </w:rPr>
              <w:t xml:space="preserve">Châu á giữa hai cuộc chiến tranh thế giới (1918 - 1939) 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26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19.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Nhật Bản giữa hai cuộc chiến tranh thế giới (1918 - 1939).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27-28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20.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Phong trào độc lập dân tộc ở châu á (1918 - 1939).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  <w:t xml:space="preserve">Chương IV.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Chiến tranh thế giới thứ hai (1939 - 1945)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Tiết 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29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lastRenderedPageBreak/>
              <w:t>Bài 21.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Chiến tranh thế giới thứ hai 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(1939 -1945).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lastRenderedPageBreak/>
              <w:t xml:space="preserve">   Mục II. Diễn biến </w:t>
            </w: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lastRenderedPageBreak/>
              <w:t xml:space="preserve">chiến tranh 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nl-NL"/>
              </w:rPr>
              <w:t>(Hướng dẫn HS lập niên biểu diễn biến chiến tranh).</w:t>
            </w: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pacing w:val="6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  <w:lastRenderedPageBreak/>
              <w:t xml:space="preserve">   </w:t>
            </w: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V: S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ự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ph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tri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c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a v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ho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, khoa 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ọ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 –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ỹ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thu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gi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ớ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a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u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XX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pacing w:val="6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30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22.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Sự phát triển văn hoá, khoa học - kĩ thuật thế giới nửa đầu thế kỉ XX.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585"/>
        </w:trPr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31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23.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Ôn tập lịch sử thế giới hiện đại (từ năm 1917 đến năm 1945).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180"/>
        </w:trPr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32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Ôn tập học kì I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94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33</w:t>
            </w:r>
          </w:p>
        </w:tc>
        <w:tc>
          <w:tcPr>
            <w:tcW w:w="4620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Kiểm tra học kì I </w:t>
            </w:r>
          </w:p>
        </w:tc>
        <w:tc>
          <w:tcPr>
            <w:tcW w:w="3165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1489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  <w:tr w:rsidR="00BF5C70" w:rsidRPr="004938F5">
        <w:trPr>
          <w:gridAfter w:val="3"/>
          <w:wAfter w:w="4184" w:type="dxa"/>
        </w:trPr>
        <w:tc>
          <w:tcPr>
            <w:tcW w:w="368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34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HỌC KÌ II</w:t>
            </w: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Ph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it-IT"/>
              </w:rPr>
              <w:t>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n hai: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ị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ch s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t Nam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m 1858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n 1918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it-IT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ng I: cu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ộ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c kh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ng chi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n ch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ố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ng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ự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c d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â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n ph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p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m 1858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n cu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ố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i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it-IT"/>
              </w:rPr>
              <w:t>ỷ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 XIX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pStyle w:val="Style1"/>
              <w:widowControl w:val="0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34-35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24.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Cuộc kháng chiến từ năm 1858 đến năm 1873.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36-37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25.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Kháng chiến lan rộng ra toàn quốc (1873 - 1884).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38-39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26.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hAnsi="Times New Roman"/>
                <w:spacing w:val="-4"/>
                <w:sz w:val="28"/>
                <w:szCs w:val="28"/>
                <w:lang w:val="nl-NL"/>
              </w:rPr>
              <w:t>Phong trào kháng Pháp trong những năm cuối thế kỉ XIX.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Mục II.1. Khởi nghĩa Ba Đình (1886-1887) Mục II.2. Khởi nghĩa Bãi Sậy (1883-1892).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Không dạy, chỉ cần nắm được cuộc khởi nghĩa Hương Khê).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ind w:left="1440" w:hanging="144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ind w:left="1440" w:hanging="144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40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27.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Khởi nghĩa Yên Thế và phong trào chống Pháp của đồng bào miền núi cuối thế kỉ XIX.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Mục I. Khởi nghĩa Yên Thế (1884-1913)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Hướng dẫn HS lập bảng thống kê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các giai đoạn của cuộc khởi nghĩa, mỗi giai đoạn chỉ cần nêu khái quát, không cần chi tiết)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Mục II. Phong trào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lastRenderedPageBreak/>
              <w:t xml:space="preserve">chống Pháp của đồng bào miền núi 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(Không dạy)</w:t>
            </w: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lastRenderedPageBreak/>
              <w:t xml:space="preserve"> </w:t>
            </w: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Tiết 41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28.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Trào lưu cải cách Duy tân ở Việt Nam nửa cuối thế kỉ XIX.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42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Làm bài tập lịch sử và ôn tập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  <w:t>Hoạt động ngoại khóa (Dạy học tại di sản)</w:t>
            </w:r>
          </w:p>
        </w:tc>
      </w:tr>
      <w:tr w:rsidR="00BF5C70" w:rsidRPr="004938F5">
        <w:trPr>
          <w:trHeight w:val="585"/>
        </w:trPr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43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Làm bài kiểm tra viết.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195"/>
        </w:trPr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44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Bắt đầu tổ chức hoạt động Trải nghiệm sáng tạo: Cuộc kháng chiến chống thực dận Pháp nữa cuối thế kỉ XIX ( sách TNST lớp 8)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II: X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ã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Nam(t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1897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m 1918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810"/>
        </w:trPr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45-46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29.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Chính sách khai thác thuộc địa của thực dân Pháp và những chuyển biến kinh tế xã hội ở Việt Nam.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rPr>
          <w:trHeight w:val="255"/>
        </w:trPr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47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Báo cáo thực hiện chủ đề Cuộc kháng chiến chống thực dân Pháp nữa cuối thế kỉ XIX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48-49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30.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Phong trào yêu nước chống Pháp từ đầu thế kỉ XX đến năm 1918.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Không dạy: 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Nội dung diễn biến của các cuộc khởi nghĩa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mục II.2. Vụ mưu khởi nghĩa ở Huế (1916). Khởi nghĩa của binh lính và tù chính trị ở Thái Nguyên (1917)  </w:t>
            </w: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50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Bài 31. 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Ôn tập Lịch sử Việt Nam (từ năm 1858 đến năm 1918)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51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>Kiểm tra học kỳ II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it-IT"/>
              </w:rPr>
            </w:pPr>
          </w:p>
        </w:tc>
      </w:tr>
      <w:tr w:rsidR="00BF5C70" w:rsidRPr="004938F5">
        <w:tc>
          <w:tcPr>
            <w:tcW w:w="72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52</w:t>
            </w:r>
          </w:p>
        </w:tc>
        <w:tc>
          <w:tcPr>
            <w:tcW w:w="4394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Lịch sử địa phương</w:t>
            </w:r>
          </w:p>
        </w:tc>
        <w:tc>
          <w:tcPr>
            <w:tcW w:w="2966" w:type="dxa"/>
            <w:gridSpan w:val="3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132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b/>
                <w:i/>
                <w:sz w:val="28"/>
                <w:szCs w:val="28"/>
                <w:lang w:val="it-IT"/>
              </w:rPr>
              <w:t>Hoạt động ngoại khóa (Dạy học tại di sản)</w:t>
            </w:r>
          </w:p>
        </w:tc>
      </w:tr>
    </w:tbl>
    <w:p w:rsidR="00BF5C70" w:rsidRPr="004938F5" w:rsidRDefault="00BF5C70" w:rsidP="004938F5">
      <w:pPr>
        <w:widowControl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7C77F2" w:rsidRDefault="007C77F2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4938F5">
        <w:rPr>
          <w:rFonts w:ascii="Times New Roman" w:hAnsi="Times New Roman"/>
          <w:b/>
          <w:bCs/>
          <w:sz w:val="28"/>
          <w:szCs w:val="28"/>
          <w:lang w:val="it-IT"/>
        </w:rPr>
        <w:t>KẾ HOẠCH DẠY HỌC MÔN LỊCH SỬ LỚP 9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4938F5">
        <w:rPr>
          <w:rFonts w:ascii="Times New Roman" w:hAnsi="Times New Roman"/>
          <w:b/>
          <w:bCs/>
          <w:sz w:val="28"/>
          <w:szCs w:val="28"/>
          <w:lang w:val="it-IT"/>
        </w:rPr>
        <w:lastRenderedPageBreak/>
        <w:t>Năm học 2017</w:t>
      </w:r>
      <w:r w:rsidRPr="004938F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938F5">
        <w:rPr>
          <w:rFonts w:ascii="Times New Roman" w:hAnsi="Times New Roman"/>
          <w:b/>
          <w:bCs/>
          <w:sz w:val="28"/>
          <w:szCs w:val="28"/>
          <w:lang w:val="it-IT"/>
        </w:rPr>
        <w:t>-</w:t>
      </w:r>
      <w:r w:rsidRPr="004938F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938F5">
        <w:rPr>
          <w:rFonts w:ascii="Times New Roman" w:hAnsi="Times New Roman"/>
          <w:b/>
          <w:bCs/>
          <w:sz w:val="28"/>
          <w:szCs w:val="28"/>
          <w:lang w:val="it-IT"/>
        </w:rPr>
        <w:t>2018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4938F5">
        <w:rPr>
          <w:rFonts w:ascii="Times New Roman" w:hAnsi="Times New Roman"/>
          <w:b/>
          <w:bCs/>
          <w:sz w:val="28"/>
          <w:szCs w:val="28"/>
          <w:lang w:val="it-IT"/>
        </w:rPr>
        <w:t>Cả năm học: 35 tuần  = 52 tiết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938F5">
        <w:rPr>
          <w:rFonts w:ascii="Times New Roman" w:hAnsi="Times New Roman"/>
          <w:b/>
          <w:sz w:val="28"/>
          <w:szCs w:val="28"/>
          <w:lang w:val="it-IT"/>
        </w:rPr>
        <w:t>H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ọ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c k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ỳ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 xml:space="preserve"> I : 18 tu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ầ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n ( 18 ti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ế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t)</w:t>
      </w: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938F5">
        <w:rPr>
          <w:rFonts w:ascii="Times New Roman" w:hAnsi="Times New Roman"/>
          <w:b/>
          <w:sz w:val="28"/>
          <w:szCs w:val="28"/>
          <w:lang w:val="it-IT"/>
        </w:rPr>
        <w:t>H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ọ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c k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ỳ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 xml:space="preserve"> II :17 tu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ầ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n (34 ti</w:t>
      </w:r>
      <w:r w:rsidRPr="004938F5">
        <w:rPr>
          <w:rFonts w:ascii="Times New Roman" w:eastAsia="MS Mincho" w:hAnsi="Times New Roman"/>
          <w:b/>
          <w:sz w:val="28"/>
          <w:szCs w:val="28"/>
          <w:lang w:val="it-IT"/>
        </w:rPr>
        <w:t>ế</w:t>
      </w:r>
      <w:r w:rsidRPr="004938F5">
        <w:rPr>
          <w:rFonts w:ascii="Times New Roman" w:hAnsi="Times New Roman"/>
          <w:b/>
          <w:sz w:val="28"/>
          <w:szCs w:val="28"/>
          <w:lang w:val="it-IT"/>
        </w:rPr>
        <w:t>t)</w:t>
      </w:r>
    </w:p>
    <w:p w:rsidR="00BF5C70" w:rsidRPr="004938F5" w:rsidRDefault="00BF5C70" w:rsidP="004938F5">
      <w:pPr>
        <w:pStyle w:val="Style1"/>
        <w:widowControl w:val="0"/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da-DK"/>
        </w:rPr>
      </w:pPr>
    </w:p>
    <w:p w:rsidR="00BF5C70" w:rsidRPr="004938F5" w:rsidRDefault="00BF5C70" w:rsidP="004938F5">
      <w:pPr>
        <w:pStyle w:val="Style1"/>
        <w:widowControl w:val="0"/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da-DK"/>
        </w:rPr>
      </w:pPr>
      <w:r w:rsidRPr="004938F5">
        <w:rPr>
          <w:rFonts w:ascii="Times New Roman" w:hAnsi="Times New Roman"/>
          <w:b/>
          <w:sz w:val="28"/>
          <w:szCs w:val="28"/>
          <w:lang w:val="da-DK"/>
        </w:rPr>
        <w:t>HỌC KỲ I</w:t>
      </w:r>
    </w:p>
    <w:p w:rsidR="00BF5C70" w:rsidRPr="004938F5" w:rsidRDefault="00BF5C70" w:rsidP="004938F5">
      <w:pPr>
        <w:pStyle w:val="tiet"/>
        <w:widowControl w:val="0"/>
        <w:spacing w:before="0"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  <w:lang w:val="it-IT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61"/>
        <w:gridCol w:w="98"/>
        <w:gridCol w:w="3152"/>
        <w:gridCol w:w="3753"/>
        <w:gridCol w:w="2185"/>
        <w:gridCol w:w="16"/>
      </w:tblGrid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pStyle w:val="MUC3"/>
              <w:widowControl w:val="0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pStyle w:val="MUC3"/>
              <w:widowControl w:val="0"/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Bài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Điều chỉnh theo Công văn số     5842/BGDĐT ngày 1/9/2011(Ghi chi tiết cụ thể</w:t>
            </w: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Điều chỉnh theo Công văn 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791/HD-BGDĐT ngày 25/6/2013(Ghi chi tiết cụ thể)</w:t>
            </w: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ọ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c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ỳ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I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ầ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m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t: L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ị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 s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gi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ớ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hi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1945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nay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I: Li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ê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x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ô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v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c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c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Đô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ng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u sau chi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tranh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gi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ớ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ứ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hai 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1,2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i 1: Li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ê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X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ô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v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c n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Đô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ng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u t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m 1945 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 gi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ữ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a nh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ữ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ng n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m 70 c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ủ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a th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k</w:t>
            </w:r>
            <w:r w:rsidRPr="004938F5">
              <w:rPr>
                <w:rFonts w:ascii="Times New Roman" w:eastAsia="MS Mincho" w:hAnsi="Times New Roman"/>
                <w:sz w:val="28"/>
                <w:szCs w:val="28"/>
                <w:lang w:val="nl-NL"/>
              </w:rPr>
              <w:t>ỷ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XX 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Mục II.2. Tiến hành xây dựng CNXH ( từ 1950 đến đầu những năm 70 của thế kỷ XX) : hướng dẫn học sinh Đọc thêm)</w:t>
            </w: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Liên Xô và các nước Đông Âu từ giữa những năm 70 đến đầu những năm 90 của thế kỉ XX.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Mục II. Cuộc khủng hoảng và tan rã của chế độ XHCN ở các nước Đông Âu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 Chỉ cần nắm hệ quả).</w:t>
            </w: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II: C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ướ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c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, Phi , M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ĩ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la-tinh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1945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 nay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Dạy học theo chủ đề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tabs>
                <w:tab w:val="left" w:pos="105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Dạy học theo chủ đề</w:t>
            </w:r>
          </w:p>
          <w:p w:rsidR="00BF5C70" w:rsidRPr="004938F5" w:rsidRDefault="00BF5C70" w:rsidP="004938F5">
            <w:pPr>
              <w:widowControl w:val="0"/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Tên chủ đề: Phong trào giải phóng dân tộc ở các nước Á, Phi,Mĩ la – tinh từ 1945 đến nay</w:t>
            </w: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4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3.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Quá trình phát triển của phong trào giải phóng dân tộc và sự tan rã của hệ thống thuộc địa.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5</w:t>
            </w:r>
          </w:p>
        </w:tc>
        <w:tc>
          <w:tcPr>
            <w:tcW w:w="325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4.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Các nước Châu á.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Mục II.2. Mười năm đầu xây dựng chế độ mới (1949-1959)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lastRenderedPageBreak/>
              <w:t>- Mục  II.3. Đất nước trong thời kỳ biến động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MX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es-MX"/>
              </w:rPr>
              <w:t>(1959-1978)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es-MX"/>
              </w:rPr>
              <w:t>(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es-MX"/>
              </w:rPr>
              <w:t>Không dạy)</w:t>
            </w: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s-MX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pt-BR"/>
              </w:rPr>
              <w:lastRenderedPageBreak/>
              <w:t>Tiết 6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Bài 5.</w:t>
            </w:r>
            <w:r w:rsidRPr="004938F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Các nước Đông Nam á.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Quan hệ giữa 2 nhóm nước ASEAN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(</w:t>
            </w:r>
            <w:r w:rsidRPr="004938F5">
              <w:rPr>
                <w:rFonts w:ascii="Times New Roman" w:hAnsi="Times New Roman"/>
                <w:b/>
                <w:bCs/>
                <w:spacing w:val="6"/>
                <w:sz w:val="28"/>
                <w:szCs w:val="28"/>
                <w:lang w:val="pt-BR"/>
              </w:rPr>
              <w:t>Hướng dẫn HS đọc thêm).</w:t>
            </w: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pt-BR"/>
              </w:rPr>
              <w:t>Tiết 7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Bài 6.</w:t>
            </w:r>
            <w:r w:rsidRPr="004938F5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Các nước châu Phi.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8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7.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Các nước Mĩ La - tinh.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9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Kiểm tra viết 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III: M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ĩ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,  Nh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B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ả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n, 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y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Â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u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1945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 nay 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10</w:t>
            </w:r>
          </w:p>
        </w:tc>
        <w:tc>
          <w:tcPr>
            <w:tcW w:w="325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8.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Nước Mĩ.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Mục II. Sự phát triển về khoa học- kỹ thuật của Mỹ sau chiến tranh thứ hai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 Lồng ghép với nội dung ở bài 12).</w:t>
            </w: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11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250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9.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Nhật Bản.       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Không dạy: 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Chính sách đối nội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Mục  III. Chính sách đối nội và đối ngoại của Nhật Bản sau chiến tranh  </w:t>
            </w: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12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10.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Các nước Tây Âu.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IV: Quan 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qu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1945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nay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13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11.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Trật tự thế giới mới sau chiến tranh.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V: Cu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 c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 m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khoa 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ọ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 k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ỹ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thu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1945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 nay 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14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12.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hAnsi="Times New Roman"/>
                <w:spacing w:val="-1"/>
                <w:sz w:val="28"/>
                <w:szCs w:val="28"/>
                <w:lang w:val="nl-NL"/>
              </w:rPr>
              <w:t>Những thành tựu chủ yếu và ý nghĩa lịch sử của cách mạng khoa học - kĩ thuật sau Chiến tranh thế giới thứ hai.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15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13.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Tổng kết lịch sử thế giới từ sau năm 1945 đến nay.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2"/>
          <w:wAfter w:w="2201" w:type="dxa"/>
          <w:trHeight w:val="507"/>
        </w:trPr>
        <w:tc>
          <w:tcPr>
            <w:tcW w:w="7864" w:type="dxa"/>
            <w:gridSpan w:val="4"/>
            <w:tcBorders>
              <w:left w:val="nil"/>
              <w:right w:val="nil"/>
            </w:tcBorders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:rsidR="00BF5C70" w:rsidRPr="004938F5" w:rsidRDefault="00BF5C70" w:rsidP="007C77F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:rsidR="00BF5C70" w:rsidRPr="004938F5" w:rsidRDefault="00BF5C70" w:rsidP="007C77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Phần hai. lịch sử</w:t>
            </w:r>
            <w:r w:rsidR="007C77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Vi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ệt </w:t>
            </w:r>
            <w:r w:rsidR="007C77F2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am từ năm 1919 đến nay</w:t>
            </w: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7864" w:type="dxa"/>
            <w:gridSpan w:val="4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938F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sv-SE"/>
              </w:rPr>
              <w:lastRenderedPageBreak/>
              <w:t xml:space="preserve">Chương I.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Việt Nam trong những năm 1919 – 1930 </w:t>
            </w: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16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14.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Việt Nam sau Chiến tranh thế giới thứ nhất.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150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17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15.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Phong trào cách mạng Việt Nam sau Chiến tranh thế giới thứ nhất (1919 - 1926).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gridAfter w:val="1"/>
          <w:wAfter w:w="16" w:type="dxa"/>
          <w:trHeight w:val="345"/>
        </w:trPr>
        <w:tc>
          <w:tcPr>
            <w:tcW w:w="861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18</w:t>
            </w:r>
          </w:p>
        </w:tc>
        <w:tc>
          <w:tcPr>
            <w:tcW w:w="3250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Kiểm tra học kì I 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185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  <w:tr w:rsidR="00BF5C70" w:rsidRPr="004938F5" w:rsidTr="007C77F2">
        <w:trPr>
          <w:gridAfter w:val="2"/>
          <w:wAfter w:w="2201" w:type="dxa"/>
          <w:trHeight w:val="849"/>
        </w:trPr>
        <w:tc>
          <w:tcPr>
            <w:tcW w:w="7864" w:type="dxa"/>
            <w:gridSpan w:val="4"/>
            <w:tcBorders>
              <w:left w:val="nil"/>
              <w:right w:val="nil"/>
            </w:tcBorders>
          </w:tcPr>
          <w:p w:rsidR="00BF5C70" w:rsidRPr="004938F5" w:rsidRDefault="00BF5C70" w:rsidP="004938F5">
            <w:pPr>
              <w:pStyle w:val="Style1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                         </w:t>
            </w:r>
          </w:p>
          <w:p w:rsidR="00BF5C70" w:rsidRPr="004938F5" w:rsidRDefault="00BF5C70" w:rsidP="004938F5">
            <w:pPr>
              <w:pStyle w:val="Style1"/>
              <w:widowControl w:val="0"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da-DK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                                          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HỌC KÌ II</w:t>
            </w: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19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16.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Những hoạt động của Nguyễn ái Quốc ở nước ngoài trong những năm 1919 - 1925.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595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20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17.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Cách mạng Việt Nam trước khi Đảng Cộng sản ra đời.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Mục III. Việt Nam Quốc Dân Đảng (1927) và cuộc khởi nghĩa Yên Bái (1930)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 Không dạy)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748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II: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Nam trong nh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ữ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m 1930 – 1939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1230"/>
        </w:trPr>
        <w:tc>
          <w:tcPr>
            <w:tcW w:w="959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22</w:t>
            </w:r>
          </w:p>
        </w:tc>
        <w:tc>
          <w:tcPr>
            <w:tcW w:w="315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18.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Đảng Cộng sản Việt Nam ra đời.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Câu hỏi 2: hãy cho biết những yêu cầu bức thiết về tổ chức để đảm bảo cho cách mạng Việt Nam phát triển từ năm 1930 về sau 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(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Không yêu cầu HS trả lời)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23</w:t>
            </w:r>
          </w:p>
        </w:tc>
        <w:tc>
          <w:tcPr>
            <w:tcW w:w="315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19.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Phong trào cách mạng trong những năm 1930 - 1935.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Mục III. Lực lượng cách mạng được phục hồi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(Không dạy).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- Câu hỏi 1 và 2 ở cuối bài: (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Không yêu cầu HS trả lời)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24</w:t>
            </w:r>
          </w:p>
        </w:tc>
        <w:tc>
          <w:tcPr>
            <w:tcW w:w="315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20.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Cuộc vận động dân chủ trong những năm 1936 - 1939.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Mục II. Mặt trận dân chủ Đông Dương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(Chỉ cần HS nắm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được mục tiêu, hình thức đấu tranh trong thời kỳ này).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15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III: Cu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ộ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 v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ậ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n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độ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ti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ớ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C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 m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1945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Dạy học theo chủ đề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Dạy học theo chủ đề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lastRenderedPageBreak/>
              <w:t>Tên chủ đề: lấy tên chương</w:t>
            </w: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Tiết 25</w:t>
            </w:r>
          </w:p>
        </w:tc>
        <w:tc>
          <w:tcPr>
            <w:tcW w:w="315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Bài 21.</w:t>
            </w:r>
            <w:r w:rsidRPr="004938F5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Việt Nam trong những năm 1939 - 1945.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sv-SE"/>
              </w:rPr>
              <w:t>Mục II.3. Binh biến Đô Lương</w:t>
            </w:r>
            <w:r w:rsidRPr="004938F5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(Không dạy)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Câu hỏi cuối Mục 3: 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“</w:t>
            </w:r>
            <w:r w:rsidRPr="004938F5">
              <w:rPr>
                <w:rFonts w:ascii="Times New Roman" w:hAnsi="Times New Roman"/>
                <w:sz w:val="28"/>
                <w:szCs w:val="28"/>
                <w:lang w:val="sv-SE"/>
              </w:rPr>
              <w:t>Hai cuộc khởi nghĩa... như thế nào?” (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Không yêu cầu HS trả lời)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sv-SE"/>
              </w:rPr>
              <w:t>Tiết 26-27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Bài 22.</w:t>
            </w:r>
            <w:r w:rsidRPr="004938F5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Cao trào cách mạng tiến tới Tổng khởi nghĩa tháng Tám 1945.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sv-SE"/>
              </w:rPr>
              <w:t>Tiết 28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Bài 23.</w:t>
            </w:r>
            <w:r w:rsidRPr="004938F5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Tổng khởi nghĩa tháng Tám năm 1945 và sự thành lập nước Việt Nam dân chủ cộng hoà.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sv-SE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29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Bắt đầu tổ chức hoạt động Trải nghiệm sáng tạo: Tham quan các di tích lịch sử trong Cách mạng tháng Tám ở Hà Tĩnh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691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30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Báo cáo hoạt động trải nghiệm sáng tạo các di tích lịch sử trong Cách mạng tháng Tám ở Hà Tĩnh 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691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IV: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Nam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sau c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 m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th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to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à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qu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 kh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chi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Dạy học theo chủ đề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Dạy học theo chủ đề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Tên chủ đề: lấy tên chương</w:t>
            </w: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31-32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24.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Cuộc đấu tranh bảo vệ và xây dựng chính quyền dân chủ nhân dân (1945 - 1946).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Mục II. Bước đầu xây dựng chế độ mới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(Chỉ cần HS nắm được sự kiện ngày 06/01/1946 và ý nghĩa của sự kiện này).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V: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Nam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cu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ố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i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1946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1954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33-34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25.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Những năm đầu của cuộc kháng chiến toàn quốc chống thực dân Pháp (1946 - 1950).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Mục III. Tích cực chuẩn bị cho cuộc chiến đấu lâu dài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 Không dạy).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Tiết 35-36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26.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Bước phát triển mới của cuộc kháng chiến toàn quốc chống thực dân Pháp (1950 - 1953).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Mục V. Giữ vững quyền chủ động đánh địch trên chiến trường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Đọc thêm).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37-38</w:t>
            </w:r>
          </w:p>
        </w:tc>
        <w:tc>
          <w:tcPr>
            <w:tcW w:w="315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27.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Cuộc kháng chiến toàn quốc chống thực dân Pháp xâm lược kết thúc (1953 - 1954).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Mục III. Hiệp định Giơnevơ về chấm dứt chiến tranh ở Đông Dương (1954)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(Hướng dẫn HS đọc thêm hoàn cảnh, diễn biến Hội nghi Giơnevơ (1954), chỉ cần nắm được nội dung, ý nghĩa của Hiệp định này.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39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Kiểm tra viết 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648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  <w:lang w:val="nl-NL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ng VI: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 Nam 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1954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  <w:lang w:val="nl-NL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 1975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648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40, 41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 xml:space="preserve">Bµi 28. X©y dùng CNXH ë MiÒn b¾c , ®Êu tranh chèng §Õ Quèc Mü vµ chÝnh quyÒn sµi gßn ë miÒn nam 1954- 1965             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  <w:lang w:val="pl-PL"/>
              </w:rPr>
              <w:t>Không dạy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- Mục II.2. Khôi phục, hàn gắn vết thương chiến tranh; 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pl-P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pl-PL"/>
              </w:rPr>
              <w:t xml:space="preserve">- II.2. Cải tạo quan hệ sản xuất, bước đầu phát triển kinh tế – văn hóa (1958 – 1960). 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42-43</w:t>
            </w:r>
          </w:p>
        </w:tc>
        <w:tc>
          <w:tcPr>
            <w:tcW w:w="315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28.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Xây dựng chủ nghĩa xã hội ở miền Bắc, đấu tranh chống đế quốc Mĩ và chính quyền Sài Gòn ở miền Nam (1954 - 1965).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- Mục II.2. Khôi phục , hàn gắn vết thương chiến tranh;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- Mục  II.3. Cải tạo quan hệ sản xuất, bước đầu phát triển kinh tế - văn hóa (1958-1960)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(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Không dạy) 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Tiết 44-45</w:t>
            </w: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>-46</w:t>
            </w:r>
          </w:p>
        </w:tc>
        <w:tc>
          <w:tcPr>
            <w:tcW w:w="315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</w:rPr>
              <w:t>Bài 29.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Cả nước trực tiếp chống Mĩ cứu nước (1965 - 1973).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Mục I.3. Cuộc Tổng tiến công và nổi dậy Tết Mậu Thân 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(1968) (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</w:rPr>
              <w:t>Hướng dẫn HS đọc thêm).</w:t>
            </w:r>
          </w:p>
          <w:p w:rsidR="00BF5C70" w:rsidRPr="004938F5" w:rsidRDefault="00BF5C70" w:rsidP="004938F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Mục V. Hiệp định Pa ri năm 1973 về chấm dứt chiến tranh ở Việt Nam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</w:rPr>
              <w:t>(Không dạy hoàn cảnh, diễn biến của hội nghị Pari,</w:t>
            </w:r>
            <w:r w:rsidRPr="004938F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</w:rPr>
              <w:t>chỉ cần nắm được nội dung, ý nghĩa của Hiệp định Pari năm 1973).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tabs>
                <w:tab w:val="left" w:pos="14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Hoạt động ngoại khóa (Dạy học tại di sản)</w:t>
            </w: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38F5">
              <w:rPr>
                <w:rFonts w:ascii="Times New Roman" w:hAnsi="Times New Roman"/>
                <w:sz w:val="28"/>
                <w:szCs w:val="28"/>
              </w:rPr>
              <w:t>Tiết 47</w:t>
            </w:r>
            <w:r w:rsidRPr="004938F5">
              <w:rPr>
                <w:rFonts w:ascii="Times New Roman" w:hAnsi="Times New Roman"/>
                <w:sz w:val="28"/>
                <w:szCs w:val="28"/>
                <w:lang w:val="en-US"/>
              </w:rPr>
              <w:t>-48</w:t>
            </w:r>
          </w:p>
        </w:tc>
        <w:tc>
          <w:tcPr>
            <w:tcW w:w="315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</w:rPr>
              <w:t>Bài 30.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 Hoàn thành giải phóng miền Nam, thống nhất đất nước (1973 - </w:t>
            </w:r>
            <w:r w:rsidRPr="004938F5">
              <w:rPr>
                <w:rFonts w:ascii="Times New Roman" w:hAnsi="Times New Roman"/>
                <w:sz w:val="28"/>
                <w:szCs w:val="28"/>
              </w:rPr>
              <w:lastRenderedPageBreak/>
              <w:t>1975).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- Mục I. Miền Bắc khắc phục hậu quả của chiến tranh, khôi phục và phát triển…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>(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Không 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dạy).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</w:t>
            </w:r>
            <w:r w:rsidRPr="004938F5">
              <w:rPr>
                <w:rFonts w:ascii="Times New Roman" w:hAnsi="Times New Roman"/>
                <w:sz w:val="28"/>
                <w:szCs w:val="28"/>
              </w:rPr>
              <w:t xml:space="preserve">Tình hình, diễn biến </w:t>
            </w:r>
            <w:r w:rsidRPr="004938F5">
              <w:rPr>
                <w:rFonts w:ascii="Times New Roman" w:hAnsi="Times New Roman"/>
                <w:i/>
                <w:iCs/>
                <w:sz w:val="28"/>
                <w:szCs w:val="28"/>
              </w:rPr>
              <w:t>Mục II. Đấu tranh chống “ Bình định lấn chiếm”, tạo thế và lực…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</w:rPr>
              <w:t>(Chỉ cần nắm được sự kiện Hội nghị 21 và chiến thắng Phước Long).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F5C70" w:rsidRPr="004938F5" w:rsidTr="007C77F2">
        <w:trPr>
          <w:trHeight w:val="1361"/>
        </w:trPr>
        <w:tc>
          <w:tcPr>
            <w:tcW w:w="959" w:type="dxa"/>
            <w:gridSpan w:val="2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52" w:type="dxa"/>
            <w:vAlign w:val="center"/>
          </w:tcPr>
          <w:p w:rsidR="00BF5C70" w:rsidRPr="004938F5" w:rsidRDefault="00BF5C70" w:rsidP="004938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Ch</w:t>
            </w:r>
            <w:r w:rsidRPr="004938F5">
              <w:rPr>
                <w:rFonts w:ascii="Times New Roman" w:eastAsia="MS Mincho" w:hAnsi="Times New Roman"/>
                <w:b/>
                <w:sz w:val="28"/>
                <w:szCs w:val="28"/>
              </w:rPr>
              <w:t>ươ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ng VII: Vi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ệ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t Nam t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ừ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 xml:space="preserve">m 1975 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đế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n n</w:t>
            </w:r>
            <w:r w:rsidRPr="004938F5">
              <w:rPr>
                <w:rFonts w:ascii="Times New Roman" w:eastAsia="MS Gothic" w:hAnsi="Times New Roman"/>
                <w:b/>
                <w:sz w:val="28"/>
                <w:szCs w:val="28"/>
              </w:rPr>
              <w:t>ă</w:t>
            </w:r>
            <w:r w:rsidRPr="004938F5">
              <w:rPr>
                <w:rFonts w:ascii="Times New Roman" w:hAnsi="Times New Roman"/>
                <w:b/>
                <w:sz w:val="28"/>
                <w:szCs w:val="28"/>
              </w:rPr>
              <w:t>m 2000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F5C70" w:rsidRPr="004938F5" w:rsidTr="007C77F2">
        <w:trPr>
          <w:trHeight w:val="975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49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31.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Việt Nam trong năm đầu sau đại thắng mùa Xuân 1975.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Mục II. Khắc phục hậu quả chiến tranh, khôi phục và phát triển.</w:t>
            </w: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 Không dạy)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183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50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33.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Việt Nam trên đường đổi mới đi lên chủ nghĩa xã hội (từ năm 1986 đến năm 2000).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Mục II Việt Nam trong 15 năm thực hiện đường lối đổi mới (1986-2000)</w:t>
            </w:r>
          </w:p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( Chỉ nắm những thành tựu tiêu biểu).</w:t>
            </w: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111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51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34.</w:t>
            </w: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Tổng kết lịch sử Việt Nam từ sau Chiến tranh thế giới thứ nhất đến năm 2000.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BF5C70" w:rsidRPr="004938F5" w:rsidTr="007C77F2">
        <w:trPr>
          <w:trHeight w:val="150"/>
        </w:trPr>
        <w:tc>
          <w:tcPr>
            <w:tcW w:w="959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nl-NL"/>
              </w:rPr>
              <w:t>Tiết 52.</w:t>
            </w:r>
          </w:p>
        </w:tc>
        <w:tc>
          <w:tcPr>
            <w:tcW w:w="3152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4938F5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Kiểm tra học kì II </w:t>
            </w:r>
          </w:p>
        </w:tc>
        <w:tc>
          <w:tcPr>
            <w:tcW w:w="3753" w:type="dxa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2201" w:type="dxa"/>
            <w:gridSpan w:val="2"/>
          </w:tcPr>
          <w:p w:rsidR="00BF5C70" w:rsidRPr="004938F5" w:rsidRDefault="00BF5C70" w:rsidP="004938F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</w:tr>
    </w:tbl>
    <w:p w:rsidR="00BF5C70" w:rsidRPr="004938F5" w:rsidRDefault="00BF5C70" w:rsidP="004938F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val="it-IT"/>
        </w:rPr>
      </w:pPr>
    </w:p>
    <w:p w:rsidR="00BF5C70" w:rsidRPr="004938F5" w:rsidRDefault="00BF5C70" w:rsidP="004938F5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</w:p>
    <w:p w:rsidR="00BF5C70" w:rsidRPr="004938F5" w:rsidRDefault="00BF5C70" w:rsidP="004938F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val="it-IT"/>
        </w:rPr>
      </w:pPr>
    </w:p>
    <w:sectPr w:rsidR="00BF5C70" w:rsidRPr="004938F5" w:rsidSect="00AD0A3D">
      <w:footerReference w:type="default" r:id="rId7"/>
      <w:pgSz w:w="11906" w:h="16838" w:code="9"/>
      <w:pgMar w:top="1077" w:right="851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3D2" w:rsidRDefault="003543D2" w:rsidP="004938F5">
      <w:pPr>
        <w:spacing w:after="0" w:line="240" w:lineRule="auto"/>
      </w:pPr>
      <w:r>
        <w:separator/>
      </w:r>
    </w:p>
  </w:endnote>
  <w:endnote w:type="continuationSeparator" w:id="0">
    <w:p w:rsidR="003543D2" w:rsidRDefault="003543D2" w:rsidP="00493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8F5" w:rsidRDefault="004938F5">
    <w:pPr>
      <w:pStyle w:val="Footer"/>
      <w:jc w:val="right"/>
    </w:pPr>
    <w:fldSimple w:instr=" PAGE   \* MERGEFORMAT ">
      <w:r w:rsidR="007C77F2">
        <w:rPr>
          <w:noProof/>
        </w:rPr>
        <w:t>1</w:t>
      </w:r>
    </w:fldSimple>
  </w:p>
  <w:p w:rsidR="004938F5" w:rsidRDefault="004938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3D2" w:rsidRDefault="003543D2" w:rsidP="004938F5">
      <w:pPr>
        <w:spacing w:after="0" w:line="240" w:lineRule="auto"/>
      </w:pPr>
      <w:r>
        <w:separator/>
      </w:r>
    </w:p>
  </w:footnote>
  <w:footnote w:type="continuationSeparator" w:id="0">
    <w:p w:rsidR="003543D2" w:rsidRDefault="003543D2" w:rsidP="00493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8CD"/>
    <w:rsid w:val="000A1D80"/>
    <w:rsid w:val="000C1C8F"/>
    <w:rsid w:val="00126822"/>
    <w:rsid w:val="001806C2"/>
    <w:rsid w:val="00256FB7"/>
    <w:rsid w:val="002C2045"/>
    <w:rsid w:val="003435BA"/>
    <w:rsid w:val="003543D2"/>
    <w:rsid w:val="00396C0C"/>
    <w:rsid w:val="00436F1A"/>
    <w:rsid w:val="004848BC"/>
    <w:rsid w:val="004938F5"/>
    <w:rsid w:val="004965D7"/>
    <w:rsid w:val="00497ACD"/>
    <w:rsid w:val="00497E07"/>
    <w:rsid w:val="004A3EAE"/>
    <w:rsid w:val="005630CF"/>
    <w:rsid w:val="00577C87"/>
    <w:rsid w:val="006A168F"/>
    <w:rsid w:val="006B7EA4"/>
    <w:rsid w:val="007C77F2"/>
    <w:rsid w:val="007D1605"/>
    <w:rsid w:val="008D48CD"/>
    <w:rsid w:val="008E5193"/>
    <w:rsid w:val="008F2EFE"/>
    <w:rsid w:val="009B77A4"/>
    <w:rsid w:val="009D4999"/>
    <w:rsid w:val="009F6214"/>
    <w:rsid w:val="00AC10C8"/>
    <w:rsid w:val="00AD0A3D"/>
    <w:rsid w:val="00AD7A36"/>
    <w:rsid w:val="00B123F9"/>
    <w:rsid w:val="00BF5C70"/>
    <w:rsid w:val="00D33843"/>
    <w:rsid w:val="00D60747"/>
    <w:rsid w:val="00D675AA"/>
    <w:rsid w:val="00D93BCF"/>
    <w:rsid w:val="00E509D7"/>
    <w:rsid w:val="00F636F1"/>
    <w:rsid w:val="3DC6019A"/>
    <w:rsid w:val="42B72467"/>
    <w:rsid w:val="51877D62"/>
    <w:rsid w:val="7111711F"/>
    <w:rsid w:val="7A94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3F9"/>
    <w:pPr>
      <w:spacing w:after="200" w:line="276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B123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123F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123F9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123F9"/>
    <w:rPr>
      <w:rFonts w:ascii=".VnTime" w:hAnsi=".VnTime" w:cs="Times New Roman"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rsid w:val="00B123F9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123F9"/>
    <w:rPr>
      <w:rFonts w:ascii=".VnTime" w:hAnsi=".VnTime" w:cs="Times New Roman"/>
      <w:sz w:val="28"/>
      <w:szCs w:val="28"/>
      <w:lang w:val="en-US"/>
    </w:rPr>
  </w:style>
  <w:style w:type="character" w:styleId="Emphasis">
    <w:name w:val="Emphasis"/>
    <w:basedOn w:val="DefaultParagraphFont"/>
    <w:uiPriority w:val="99"/>
    <w:qFormat/>
    <w:rsid w:val="00B123F9"/>
    <w:rPr>
      <w:rFonts w:cs="Times New Roman"/>
      <w:i/>
      <w:iCs/>
    </w:rPr>
  </w:style>
  <w:style w:type="character" w:styleId="PageNumber">
    <w:name w:val="page number"/>
    <w:basedOn w:val="DefaultParagraphFont"/>
    <w:uiPriority w:val="99"/>
    <w:rsid w:val="00B123F9"/>
    <w:rPr>
      <w:rFonts w:cs="Times New Roman"/>
    </w:rPr>
  </w:style>
  <w:style w:type="paragraph" w:customStyle="1" w:styleId="Style1">
    <w:name w:val="Style1"/>
    <w:basedOn w:val="BodyTextIndent"/>
    <w:uiPriority w:val="99"/>
    <w:rsid w:val="00B123F9"/>
    <w:pPr>
      <w:spacing w:after="80" w:line="320" w:lineRule="atLeast"/>
      <w:ind w:left="0" w:firstLine="397"/>
      <w:jc w:val="both"/>
    </w:pPr>
    <w:rPr>
      <w:rFonts w:ascii=".VnArial Narrow" w:eastAsia="Times New Roman" w:hAnsi=".VnArial Narrow"/>
      <w:w w:val="105"/>
      <w:sz w:val="24"/>
      <w:szCs w:val="24"/>
      <w:lang w:val="pt-BR"/>
    </w:rPr>
  </w:style>
  <w:style w:type="paragraph" w:customStyle="1" w:styleId="MUC3">
    <w:name w:val="MUC 3"/>
    <w:basedOn w:val="Normal"/>
    <w:uiPriority w:val="99"/>
    <w:rsid w:val="00B123F9"/>
    <w:pPr>
      <w:spacing w:before="240" w:after="180" w:line="240" w:lineRule="atLeast"/>
      <w:jc w:val="center"/>
    </w:pPr>
    <w:rPr>
      <w:rFonts w:ascii=".VnArialH" w:eastAsia="Times New Roman" w:hAnsi=".VnArialH"/>
      <w:b/>
      <w:w w:val="105"/>
      <w:sz w:val="24"/>
      <w:szCs w:val="24"/>
      <w:lang w:val="pt-BR"/>
    </w:rPr>
  </w:style>
  <w:style w:type="paragraph" w:customStyle="1" w:styleId="tiet">
    <w:name w:val="tiet"/>
    <w:basedOn w:val="Normal"/>
    <w:uiPriority w:val="99"/>
    <w:rsid w:val="00B123F9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eastAsia="Times New Roman" w:hAnsi=".VnArial Narrow"/>
      <w:w w:val="105"/>
      <w:sz w:val="24"/>
      <w:szCs w:val="24"/>
      <w:lang w:val="pt-BR"/>
    </w:rPr>
  </w:style>
  <w:style w:type="paragraph" w:customStyle="1" w:styleId="ListParagraph1">
    <w:name w:val="List Paragraph1"/>
    <w:basedOn w:val="Normal"/>
    <w:uiPriority w:val="99"/>
    <w:rsid w:val="00B123F9"/>
    <w:pPr>
      <w:spacing w:after="0" w:line="240" w:lineRule="auto"/>
      <w:ind w:left="720"/>
      <w:contextualSpacing/>
    </w:pPr>
    <w:rPr>
      <w:rFonts w:ascii=".VnTime" w:eastAsia="Times New Roman" w:hAnsi=".VnTime"/>
      <w:sz w:val="28"/>
      <w:szCs w:val="28"/>
      <w:lang w:val="en-US"/>
    </w:rPr>
  </w:style>
  <w:style w:type="paragraph" w:customStyle="1" w:styleId="MUC2">
    <w:name w:val="MUC 2"/>
    <w:basedOn w:val="Normal"/>
    <w:uiPriority w:val="99"/>
    <w:rsid w:val="00B123F9"/>
    <w:pPr>
      <w:spacing w:before="240" w:after="180" w:line="240" w:lineRule="atLeast"/>
      <w:jc w:val="center"/>
    </w:pPr>
    <w:rPr>
      <w:rFonts w:ascii=".VnArialH" w:eastAsia="Times New Roman" w:hAnsi=".VnArialH"/>
      <w:b/>
      <w:w w:val="105"/>
      <w:sz w:val="28"/>
      <w:szCs w:val="28"/>
      <w:lang w:val="pt-BR"/>
    </w:rPr>
  </w:style>
  <w:style w:type="paragraph" w:customStyle="1" w:styleId="CharCharChar">
    <w:name w:val="Char Char Char"/>
    <w:basedOn w:val="Normal"/>
    <w:autoRedefine/>
    <w:uiPriority w:val="99"/>
    <w:rsid w:val="00D675AA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6D659-10C9-48AA-9D60-05597274D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3044</Words>
  <Characters>17353</Characters>
  <Application>Microsoft Office Word</Application>
  <DocSecurity>0</DocSecurity>
  <Lines>144</Lines>
  <Paragraphs>40</Paragraphs>
  <ScaleCrop>false</ScaleCrop>
  <Company/>
  <LinksUpToDate>false</LinksUpToDate>
  <CharactersWithSpaces>20357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vanxuan</dc:creator>
  <cp:keywords/>
  <dc:description/>
  <cp:lastModifiedBy>User</cp:lastModifiedBy>
  <cp:revision>19</cp:revision>
  <cp:lastPrinted>2016-09-25T14:25:00Z</cp:lastPrinted>
  <dcterms:created xsi:type="dcterms:W3CDTF">2016-09-16T14:12:00Z</dcterms:created>
  <dcterms:modified xsi:type="dcterms:W3CDTF">2017-09-11T07:56:00Z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